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3F2B4795" w:rsidR="00DB4C6D" w:rsidRPr="0079524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 xml:space="preserve">Piano Nazionale di Ripresa e Resilienza, Missione 4 – Istruzione e ricerca, Componente 1 – Potenziamento dell’offerta dei servizi di istruzione: dagli asili nido alle università – Investimento </w:t>
            </w:r>
            <w:r w:rsidR="001F2FE0">
              <w:rPr>
                <w:rFonts w:asciiTheme="minorHAnsi" w:hAnsiTheme="minorHAnsi" w:cstheme="minorHAnsi"/>
                <w:b/>
                <w:bCs/>
                <w:i/>
                <w:iCs/>
                <w:sz w:val="22"/>
                <w:szCs w:val="22"/>
                <w:lang w:val="it-IT"/>
              </w:rPr>
              <w:t>2.1</w:t>
            </w:r>
            <w:r w:rsidR="0079524D" w:rsidRPr="0079524D">
              <w:rPr>
                <w:rFonts w:asciiTheme="minorHAnsi" w:hAnsiTheme="minorHAnsi" w:cstheme="minorHAnsi"/>
                <w:b/>
                <w:bCs/>
                <w:i/>
                <w:iCs/>
                <w:sz w:val="22"/>
                <w:szCs w:val="22"/>
                <w:lang w:val="it-IT"/>
              </w:rPr>
              <w:t xml:space="preserve"> </w:t>
            </w:r>
            <w:r w:rsidR="001F2FE0">
              <w:rPr>
                <w:rFonts w:asciiTheme="minorHAnsi" w:hAnsiTheme="minorHAnsi" w:cstheme="minorHAnsi"/>
                <w:b/>
                <w:bCs/>
                <w:i/>
                <w:iCs/>
                <w:sz w:val="22"/>
                <w:szCs w:val="22"/>
                <w:lang w:val="it-IT"/>
              </w:rPr>
              <w:t>Didattica digitale integrata e formazione alla transizione digitale per il personale scolastico Formazione del personale scolastico pera transizione digitale</w:t>
            </w:r>
            <w:r w:rsidR="00744252" w:rsidRPr="00744252">
              <w:rPr>
                <w:rFonts w:asciiTheme="minorHAnsi" w:hAnsiTheme="minorHAnsi" w:cstheme="minorHAnsi"/>
                <w:b/>
                <w:bCs/>
                <w:i/>
                <w:iCs/>
                <w:sz w:val="22"/>
                <w:szCs w:val="22"/>
                <w:lang w:val="it-IT"/>
              </w:rPr>
              <w:t xml:space="preserve"> (D.M. </w:t>
            </w:r>
            <w:r w:rsidR="001F2FE0">
              <w:rPr>
                <w:rFonts w:asciiTheme="minorHAnsi" w:hAnsiTheme="minorHAnsi" w:cstheme="minorHAnsi"/>
                <w:b/>
                <w:bCs/>
                <w:i/>
                <w:iCs/>
                <w:sz w:val="22"/>
                <w:szCs w:val="22"/>
                <w:lang w:val="it-IT"/>
              </w:rPr>
              <w:t>66</w:t>
            </w:r>
            <w:r w:rsidR="00744252" w:rsidRPr="00744252">
              <w:rPr>
                <w:rFonts w:asciiTheme="minorHAnsi" w:hAnsiTheme="minorHAnsi" w:cstheme="minorHAnsi"/>
                <w:b/>
                <w:bCs/>
                <w:i/>
                <w:iCs/>
                <w:sz w:val="22"/>
                <w:szCs w:val="22"/>
                <w:lang w:val="it-IT"/>
              </w:rPr>
              <w:t>/202</w:t>
            </w:r>
            <w:r w:rsidR="001F2FE0">
              <w:rPr>
                <w:rFonts w:asciiTheme="minorHAnsi" w:hAnsiTheme="minorHAnsi" w:cstheme="minorHAnsi"/>
                <w:b/>
                <w:bCs/>
                <w:i/>
                <w:iCs/>
                <w:sz w:val="22"/>
                <w:szCs w:val="22"/>
                <w:lang w:val="it-IT"/>
              </w:rPr>
              <w:t>3</w:t>
            </w:r>
            <w:r w:rsidR="00744252" w:rsidRPr="00744252">
              <w:rPr>
                <w:rFonts w:asciiTheme="minorHAnsi" w:hAnsiTheme="minorHAnsi" w:cstheme="minorHAnsi"/>
                <w:b/>
                <w:bCs/>
                <w:i/>
                <w:iCs/>
                <w:sz w:val="22"/>
                <w:szCs w:val="22"/>
                <w:lang w:val="it-IT"/>
              </w:rPr>
              <w:t>).</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23D10B69"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692C456B" w:rsidR="00F6665D" w:rsidRPr="009D3810" w:rsidRDefault="0015477D" w:rsidP="006C7D7B">
      <w:pPr>
        <w:spacing w:before="120" w:after="120"/>
        <w:ind w:right="-1"/>
        <w:jc w:val="both"/>
        <w:rPr>
          <w:rFonts w:asciiTheme="minorHAnsi" w:hAnsiTheme="minorHAnsi" w:cstheme="minorHAnsi"/>
          <w:sz w:val="22"/>
          <w:szCs w:val="22"/>
          <w:lang w:val="it-IT" w:bidi="it-IT"/>
        </w:rPr>
      </w:pPr>
      <w:proofErr w:type="gramStart"/>
      <w:r w:rsidRPr="00DB4C6D">
        <w:rPr>
          <w:rFonts w:asciiTheme="minorHAnsi" w:eastAsia="Calibri" w:hAnsiTheme="minorHAnsi" w:cstheme="minorHAnsi"/>
          <w:sz w:val="22"/>
          <w:szCs w:val="22"/>
          <w:lang w:val="it-IT"/>
        </w:rPr>
        <w:t>in</w:t>
      </w:r>
      <w:proofErr w:type="gramEnd"/>
      <w:r w:rsidRPr="00DB4C6D">
        <w:rPr>
          <w:rFonts w:asciiTheme="minorHAnsi" w:eastAsia="Calibri" w:hAnsiTheme="minorHAnsi" w:cstheme="minorHAnsi"/>
          <w:sz w:val="22"/>
          <w:szCs w:val="22"/>
          <w:lang w:val="it-IT"/>
        </w:rPr>
        <w:t xml:space="preserve">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6C7D7B">
        <w:rPr>
          <w:rFonts w:asciiTheme="minorHAnsi" w:hAnsiTheme="minorHAnsi" w:cstheme="minorHAnsi"/>
          <w:sz w:val="22"/>
          <w:szCs w:val="22"/>
          <w:lang w:val="it-IT"/>
        </w:rPr>
        <w:t>’incarico avente ad oggetto l</w:t>
      </w:r>
      <w:r w:rsidR="00500E32">
        <w:rPr>
          <w:rFonts w:asciiTheme="minorHAnsi" w:hAnsiTheme="minorHAnsi" w:cstheme="minorHAnsi"/>
          <w:sz w:val="22"/>
          <w:szCs w:val="22"/>
          <w:lang w:val="it-IT"/>
        </w:rPr>
        <w:t xml:space="preserve">o svolgimento di </w:t>
      </w:r>
      <w:r w:rsidR="00C22133">
        <w:rPr>
          <w:rFonts w:asciiTheme="minorHAnsi" w:hAnsiTheme="minorHAnsi" w:cstheme="minorHAnsi"/>
          <w:sz w:val="22"/>
          <w:szCs w:val="22"/>
          <w:lang w:val="it-IT"/>
        </w:rPr>
        <w:t xml:space="preserve">percorsi di </w:t>
      </w:r>
      <w:r w:rsidR="00852FE0">
        <w:rPr>
          <w:rFonts w:asciiTheme="minorHAnsi" w:hAnsiTheme="minorHAnsi" w:cstheme="minorHAnsi"/>
          <w:sz w:val="22"/>
          <w:szCs w:val="22"/>
          <w:lang w:val="it-IT"/>
        </w:rPr>
        <w:t>formazione per il</w:t>
      </w:r>
      <w:bookmarkStart w:id="5" w:name="_GoBack"/>
      <w:bookmarkEnd w:id="5"/>
      <w:r w:rsidR="00C22133">
        <w:rPr>
          <w:rFonts w:asciiTheme="minorHAnsi" w:hAnsiTheme="minorHAnsi" w:cstheme="minorHAnsi"/>
          <w:sz w:val="22"/>
          <w:szCs w:val="22"/>
          <w:lang w:val="it-IT"/>
        </w:rPr>
        <w:t xml:space="preserve"> personale scolastico,</w:t>
      </w:r>
      <w:r w:rsidR="009D3810" w:rsidRPr="009D3810">
        <w:rPr>
          <w:rFonts w:asciiTheme="minorHAnsi" w:hAnsiTheme="minorHAnsi" w:cstheme="minorHAnsi"/>
          <w:sz w:val="22"/>
          <w:szCs w:val="22"/>
          <w:lang w:val="it-IT"/>
        </w:rPr>
        <w:t xml:space="preserve"> nell’ambito del progetto </w:t>
      </w:r>
      <w:r w:rsidR="001F2FE0">
        <w:rPr>
          <w:rFonts w:asciiTheme="minorHAnsi" w:hAnsiTheme="minorHAnsi" w:cstheme="minorHAnsi"/>
          <w:sz w:val="22"/>
          <w:szCs w:val="22"/>
          <w:shd w:val="clear" w:color="auto" w:fill="FFFFFF"/>
        </w:rPr>
        <w:t>DOCENTI 5.0</w:t>
      </w:r>
      <w:r w:rsidR="006C7D7B">
        <w:rPr>
          <w:rFonts w:ascii="Arial" w:hAnsi="Arial" w:cs="Arial"/>
          <w:sz w:val="22"/>
          <w:szCs w:val="22"/>
          <w:shd w:val="clear" w:color="auto" w:fill="FFFFFF"/>
        </w:rPr>
        <w:t xml:space="preserve"> </w:t>
      </w:r>
      <w:r w:rsidR="009D3810" w:rsidRPr="009D3810">
        <w:rPr>
          <w:rFonts w:asciiTheme="minorHAnsi" w:hAnsiTheme="minorHAnsi" w:cstheme="minorHAnsi"/>
          <w:sz w:val="22"/>
          <w:szCs w:val="22"/>
          <w:lang w:val="it-IT"/>
        </w:rPr>
        <w:t xml:space="preserve">con codice </w:t>
      </w:r>
      <w:r w:rsidR="009D3810" w:rsidRPr="006C7D7B">
        <w:rPr>
          <w:rFonts w:asciiTheme="minorHAnsi" w:hAnsiTheme="minorHAnsi" w:cstheme="minorHAnsi"/>
          <w:sz w:val="22"/>
          <w:szCs w:val="22"/>
          <w:lang w:val="it-IT"/>
        </w:rPr>
        <w:t xml:space="preserve">CUP </w:t>
      </w:r>
      <w:r w:rsidR="001F2FE0" w:rsidRPr="00D0163C">
        <w:rPr>
          <w:rFonts w:asciiTheme="minorHAnsi" w:eastAsia="Calibri" w:hAnsiTheme="minorHAnsi" w:cstheme="minorHAnsi"/>
          <w:bCs/>
          <w:sz w:val="22"/>
          <w:szCs w:val="22"/>
          <w:lang w:val="it-IT"/>
        </w:rPr>
        <w:t>B74D23005020006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 xml:space="preserve">interessi di soggetti od organizzazioni con cui egli o il coniuge abbia causa pendente o </w:t>
      </w:r>
      <w:r w:rsidRPr="00790B99">
        <w:rPr>
          <w:rFonts w:cstheme="minorHAnsi"/>
        </w:rPr>
        <w:lastRenderedPageBreak/>
        <w:t>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1FC6F20" w:rsidR="00F6665D" w:rsidRDefault="006C7D7B"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Palermo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6621A574"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w:t>
      </w:r>
      <w:r w:rsidR="005344BC">
        <w:rPr>
          <w:rFonts w:asciiTheme="minorHAnsi" w:hAnsiTheme="minorHAnsi" w:cstheme="minorHAnsi"/>
          <w:sz w:val="22"/>
          <w:szCs w:val="22"/>
          <w:lang w:val="it-IT"/>
        </w:rPr>
        <w:t xml:space="preserve">       </w:t>
      </w: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A339AE5" w:rsidR="0019322E" w:rsidRDefault="006C7D7B"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C</w:t>
      </w:r>
      <w:r w:rsidR="0019322E" w:rsidRPr="00DB4C6D">
        <w:rPr>
          <w:rFonts w:asciiTheme="minorHAnsi" w:hAnsiTheme="minorHAnsi" w:cstheme="minorHAnsi"/>
          <w:i/>
          <w:sz w:val="22"/>
          <w:szCs w:val="22"/>
          <w:lang w:val="it-IT"/>
        </w:rPr>
        <w:t>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852FE0">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852FE0"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C53E4"/>
    <w:rsid w:val="001F2FE0"/>
    <w:rsid w:val="001F62E7"/>
    <w:rsid w:val="00205F3C"/>
    <w:rsid w:val="002113EC"/>
    <w:rsid w:val="00220C67"/>
    <w:rsid w:val="00270794"/>
    <w:rsid w:val="0027499F"/>
    <w:rsid w:val="00276C24"/>
    <w:rsid w:val="002770D2"/>
    <w:rsid w:val="00281A5F"/>
    <w:rsid w:val="00282B1C"/>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00E32"/>
    <w:rsid w:val="005116CA"/>
    <w:rsid w:val="005205B4"/>
    <w:rsid w:val="00521ACC"/>
    <w:rsid w:val="005344BC"/>
    <w:rsid w:val="00536E01"/>
    <w:rsid w:val="0055040C"/>
    <w:rsid w:val="00587912"/>
    <w:rsid w:val="00596E88"/>
    <w:rsid w:val="005A3C41"/>
    <w:rsid w:val="005A6123"/>
    <w:rsid w:val="005C119D"/>
    <w:rsid w:val="005C4CD5"/>
    <w:rsid w:val="00603C84"/>
    <w:rsid w:val="00610AC8"/>
    <w:rsid w:val="00677F04"/>
    <w:rsid w:val="006804AA"/>
    <w:rsid w:val="00691FC5"/>
    <w:rsid w:val="006C7D7B"/>
    <w:rsid w:val="006D1392"/>
    <w:rsid w:val="006D3207"/>
    <w:rsid w:val="006D680E"/>
    <w:rsid w:val="006E2986"/>
    <w:rsid w:val="00744252"/>
    <w:rsid w:val="00752D7F"/>
    <w:rsid w:val="007755F7"/>
    <w:rsid w:val="00780A16"/>
    <w:rsid w:val="00780AFC"/>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27E8F"/>
    <w:rsid w:val="00831644"/>
    <w:rsid w:val="0083496D"/>
    <w:rsid w:val="00840536"/>
    <w:rsid w:val="00852FE0"/>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2133"/>
    <w:rsid w:val="00C27D8D"/>
    <w:rsid w:val="00C7410A"/>
    <w:rsid w:val="00C96098"/>
    <w:rsid w:val="00CB2D92"/>
    <w:rsid w:val="00CB4B58"/>
    <w:rsid w:val="00D00899"/>
    <w:rsid w:val="00D0163C"/>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282B1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2B1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172F-10A9-41FE-926C-A61A62DC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609</Words>
  <Characters>3477</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UFFICIOTECNICO2</cp:lastModifiedBy>
  <cp:revision>14</cp:revision>
  <cp:lastPrinted>2024-07-05T07:22:00Z</cp:lastPrinted>
  <dcterms:created xsi:type="dcterms:W3CDTF">2024-07-05T07:13:00Z</dcterms:created>
  <dcterms:modified xsi:type="dcterms:W3CDTF">2025-02-20T09:47:00Z</dcterms:modified>
</cp:coreProperties>
</file>