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075A412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otenziamento delle competenze STEM e multilinguistiche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(D.M. </w:t>
            </w:r>
            <w:r w:rsidR="00E758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65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E758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04885E58" w:rsidR="00495B6B" w:rsidRPr="00E7580C" w:rsidRDefault="00752FE9" w:rsidP="00DA7E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E7580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4235C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DA7E9F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16</w:t>
            </w:r>
            <w:r w:rsidR="004235C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</w:t>
            </w:r>
            <w:r w:rsidR="00E7580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23E78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5A5051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DOCENTI ESPERTI</w:t>
            </w:r>
            <w:r w:rsidR="00337189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A5051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INTERNI </w:t>
            </w:r>
            <w:r w:rsidR="00337189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la </w:t>
            </w:r>
            <w:r w:rsidR="003F036A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</w:t>
            </w:r>
            <w:r w:rsidR="004235C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ealizzazione di</w:t>
            </w:r>
            <w:r w:rsidR="00F47F73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Percorsi 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zione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 potenziamento delle competenze </w:t>
            </w:r>
            <w:r w:rsidR="00DA7E9F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STEM</w:t>
            </w:r>
            <w:r w:rsidR="00F47F73" w:rsidRPr="00E7580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06EDB85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235CC" w:rsidRPr="001E37B2">
        <w:rPr>
          <w:rFonts w:asciiTheme="minorHAnsi" w:hAnsiTheme="minorHAnsi" w:cstheme="minorHAnsi"/>
          <w:b/>
          <w:sz w:val="22"/>
          <w:szCs w:val="22"/>
        </w:rPr>
        <w:t>docente dell’istituto,</w:t>
      </w:r>
    </w:p>
    <w:p w14:paraId="6EADE3D9" w14:textId="2D41CA1D" w:rsidR="00E00325" w:rsidRPr="001E37B2" w:rsidRDefault="002C0D1C" w:rsidP="00202FA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E70303" w14:textId="541E5267" w:rsidR="00E93559" w:rsidRDefault="00E00325" w:rsidP="00E9355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3F036A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3"/>
        <w:tblW w:w="4963" w:type="pct"/>
        <w:tblInd w:w="70" w:type="dxa"/>
        <w:tblLayout w:type="fixed"/>
        <w:tblLook w:val="04A0" w:firstRow="1" w:lastRow="0" w:firstColumn="1" w:lastColumn="0" w:noHBand="0" w:noVBand="1"/>
      </w:tblPr>
      <w:tblGrid>
        <w:gridCol w:w="4182"/>
        <w:gridCol w:w="3828"/>
        <w:gridCol w:w="709"/>
        <w:gridCol w:w="140"/>
        <w:gridCol w:w="991"/>
      </w:tblGrid>
      <w:tr w:rsidR="00CD2E51" w:rsidRPr="003E24F7" w14:paraId="0832E287" w14:textId="08BA4F45" w:rsidTr="00202FA7"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B5255ED" w14:textId="77777777" w:rsidR="00CD2E51" w:rsidRPr="00CD2E51" w:rsidRDefault="00CD2E51" w:rsidP="00CD2E51">
            <w:pPr>
              <w:ind w:left="79"/>
              <w:jc w:val="center"/>
              <w:rPr>
                <w:rFonts w:ascii="Times New Roman" w:eastAsia="Corbel" w:hAnsi="Times New Roman" w:cs="Times New Roman"/>
                <w:sz w:val="16"/>
                <w:szCs w:val="16"/>
              </w:rPr>
            </w:pPr>
            <w:r w:rsidRPr="00CD2E51">
              <w:rPr>
                <w:rFonts w:ascii="Times New Roman" w:eastAsia="Corbel" w:hAnsi="Times New Roman" w:cs="Times New Roman"/>
                <w:color w:val="FFFFFF"/>
                <w:sz w:val="16"/>
                <w:szCs w:val="16"/>
              </w:rPr>
              <w:t>TIPO PERCORSO</w:t>
            </w:r>
          </w:p>
        </w:tc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26217AC" w14:textId="77777777" w:rsidR="00CD2E51" w:rsidRPr="00CD2E51" w:rsidRDefault="00CD2E51" w:rsidP="00CD2E51">
            <w:pPr>
              <w:jc w:val="center"/>
              <w:rPr>
                <w:rFonts w:ascii="Times New Roman" w:eastAsia="Corbel" w:hAnsi="Times New Roman" w:cs="Times New Roman"/>
                <w:i/>
                <w:color w:val="FFFFFF" w:themeColor="background1"/>
                <w:sz w:val="16"/>
                <w:szCs w:val="16"/>
              </w:rPr>
            </w:pPr>
            <w:r w:rsidRPr="00CD2E51">
              <w:rPr>
                <w:rFonts w:ascii="Times New Roman" w:eastAsia="Corbel" w:hAnsi="Times New Roman" w:cs="Times New Roman"/>
                <w:i/>
                <w:color w:val="FFFFFF" w:themeColor="background1"/>
                <w:sz w:val="16"/>
                <w:szCs w:val="16"/>
              </w:rPr>
              <w:t>REQUISITI RICHIESTI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C12EC2F" w14:textId="4F038C6F" w:rsidR="00CD2E51" w:rsidRPr="00CD2E51" w:rsidRDefault="00CD2E51" w:rsidP="00CD2E51">
            <w:pPr>
              <w:jc w:val="center"/>
              <w:rPr>
                <w:rFonts w:eastAsia="Corbel"/>
                <w:i/>
                <w:color w:val="FFFFFF" w:themeColor="background1"/>
                <w:sz w:val="16"/>
                <w:szCs w:val="16"/>
              </w:rPr>
            </w:pPr>
            <w:r w:rsidRPr="00CD2E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n. ORE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6E7FC448" w14:textId="0139D578" w:rsidR="00CD2E51" w:rsidRPr="00CD2E51" w:rsidRDefault="00CD2E51" w:rsidP="00CD2E51">
            <w:pPr>
              <w:ind w:left="79"/>
              <w:jc w:val="center"/>
              <w:rPr>
                <w:color w:val="FFFFFF" w:themeColor="background1"/>
                <w:sz w:val="16"/>
                <w:szCs w:val="16"/>
              </w:rPr>
            </w:pPr>
            <w:r w:rsidRPr="00CD2E51">
              <w:rPr>
                <w:rFonts w:ascii="Times New Roman" w:eastAsia="Corbel" w:hAnsi="Times New Roman" w:cs="Times New Roman"/>
                <w:color w:val="FFFFFF"/>
                <w:sz w:val="16"/>
                <w:szCs w:val="16"/>
              </w:rPr>
              <w:t>INSERIRE SCELTA</w:t>
            </w:r>
          </w:p>
        </w:tc>
      </w:tr>
      <w:tr w:rsidR="00CD2E51" w:rsidRPr="003E24F7" w14:paraId="04649F5D" w14:textId="369A0388" w:rsidTr="00202FA7">
        <w:tc>
          <w:tcPr>
            <w:tcW w:w="2123" w:type="pct"/>
            <w:shd w:val="clear" w:color="auto" w:fill="auto"/>
          </w:tcPr>
          <w:p w14:paraId="2328FBA3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BENESSERE PER ESSERE- </w:t>
            </w:r>
            <w:r w:rsidRPr="002F716A">
              <w:rPr>
                <w:rFonts w:ascii="Times New Roman" w:hAnsi="Times New Roman" w:cs="Times New Roman"/>
                <w:b/>
              </w:rPr>
              <w:t xml:space="preserve">Educazione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2F716A">
              <w:rPr>
                <w:rFonts w:ascii="Times New Roman" w:hAnsi="Times New Roman" w:cs="Times New Roman"/>
                <w:b/>
              </w:rPr>
              <w:t>lla Salute</w:t>
            </w:r>
          </w:p>
        </w:tc>
        <w:tc>
          <w:tcPr>
            <w:tcW w:w="1943" w:type="pct"/>
          </w:tcPr>
          <w:p w14:paraId="7844D9CE" w14:textId="57676B2D" w:rsidR="00CD2E51" w:rsidRPr="00CD2E51" w:rsidRDefault="00CD2E51" w:rsidP="00CD2E51">
            <w:pPr>
              <w:pStyle w:val="Titolo3"/>
              <w:shd w:val="clear" w:color="auto" w:fill="FFFFFF"/>
              <w:jc w:val="left"/>
              <w:outlineLvl w:val="2"/>
              <w:rPr>
                <w:rFonts w:ascii="Times New Roman" w:eastAsia="Corbel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 xml:space="preserve">Laurea in </w:t>
            </w:r>
            <w:r w:rsidRPr="003F7035">
              <w:rPr>
                <w:rFonts w:ascii="Times New Roman" w:eastAsia="Corbel" w:hAnsi="Times New Roman" w:cs="Times New Roman"/>
                <w:b/>
                <w:bCs/>
                <w:sz w:val="22"/>
              </w:rPr>
              <w:t>Scienze naturali, chimiche e biologiche</w:t>
            </w:r>
          </w:p>
        </w:tc>
        <w:tc>
          <w:tcPr>
            <w:tcW w:w="431" w:type="pct"/>
            <w:gridSpan w:val="2"/>
            <w:vAlign w:val="center"/>
          </w:tcPr>
          <w:p w14:paraId="630A35AD" w14:textId="6E2B48B8" w:rsidR="00CD2E51" w:rsidRPr="00202FA7" w:rsidRDefault="00CD2E51" w:rsidP="00202FA7">
            <w:pPr>
              <w:pStyle w:val="Titolo3"/>
              <w:shd w:val="clear" w:color="auto" w:fill="FFFFFF"/>
              <w:jc w:val="center"/>
              <w:outlineLvl w:val="2"/>
              <w:rPr>
                <w:rFonts w:ascii="Times New Roman" w:eastAsia="Corbel" w:hAnsi="Times New Roman"/>
                <w:b/>
                <w:bCs/>
                <w:sz w:val="22"/>
              </w:rPr>
            </w:pPr>
            <w:r w:rsidRPr="00202FA7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503" w:type="pct"/>
          </w:tcPr>
          <w:p w14:paraId="4D86382B" w14:textId="29F132BB" w:rsidR="00CD2E51" w:rsidRDefault="00CD2E51" w:rsidP="00CD2E51">
            <w:pPr>
              <w:pStyle w:val="Titolo3"/>
              <w:shd w:val="clear" w:color="auto" w:fill="FFFFFF"/>
              <w:outlineLvl w:val="2"/>
              <w:rPr>
                <w:rFonts w:ascii="Times New Roman" w:hAnsi="Times New Roman"/>
              </w:rPr>
            </w:pPr>
          </w:p>
        </w:tc>
      </w:tr>
      <w:tr w:rsidR="00CD2E51" w:rsidRPr="003E24F7" w14:paraId="0329D581" w14:textId="3125B991" w:rsidTr="00202FA7">
        <w:tc>
          <w:tcPr>
            <w:tcW w:w="2123" w:type="pct"/>
            <w:shd w:val="clear" w:color="auto" w:fill="auto"/>
          </w:tcPr>
          <w:p w14:paraId="23425913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MATEMATICA E BULLONI</w:t>
            </w:r>
          </w:p>
        </w:tc>
        <w:tc>
          <w:tcPr>
            <w:tcW w:w="1943" w:type="pct"/>
          </w:tcPr>
          <w:p w14:paraId="43FAAF74" w14:textId="77777777" w:rsidR="00CD2E51" w:rsidRPr="00A2766B" w:rsidRDefault="00CD2E51" w:rsidP="00CD2E51">
            <w:pPr>
              <w:ind w:left="10" w:hanging="10"/>
              <w:jc w:val="left"/>
              <w:rPr>
                <w:rFonts w:ascii="Times New Roman" w:eastAsia="Corbel" w:hAnsi="Times New Roman" w:cs="Times New Roman"/>
                <w:b/>
                <w:bCs/>
                <w:i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Laurea in M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 xml:space="preserve">atematica 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31" w:type="pct"/>
            <w:gridSpan w:val="2"/>
          </w:tcPr>
          <w:p w14:paraId="11A032C9" w14:textId="0D919D14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0F4CB164" w14:textId="77777777" w:rsidR="00CD2E51" w:rsidRDefault="00CD2E51" w:rsidP="00CD2E51">
            <w:pPr>
              <w:ind w:left="10" w:hanging="10"/>
            </w:pPr>
          </w:p>
        </w:tc>
      </w:tr>
      <w:tr w:rsidR="00CD2E51" w:rsidRPr="003E24F7" w14:paraId="399F648A" w14:textId="0C3E0845" w:rsidTr="00202FA7">
        <w:tc>
          <w:tcPr>
            <w:tcW w:w="2123" w:type="pct"/>
            <w:shd w:val="clear" w:color="auto" w:fill="auto"/>
          </w:tcPr>
          <w:p w14:paraId="76F0599A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DIETETICA–MENTE – MODULO 1</w:t>
            </w:r>
          </w:p>
        </w:tc>
        <w:tc>
          <w:tcPr>
            <w:tcW w:w="1943" w:type="pct"/>
          </w:tcPr>
          <w:p w14:paraId="3025EA6F" w14:textId="77777777" w:rsidR="00CD2E51" w:rsidRPr="00A2766B" w:rsidRDefault="00CD2E51" w:rsidP="00CD2E51">
            <w:pPr>
              <w:ind w:left="10" w:hanging="10"/>
              <w:jc w:val="left"/>
              <w:rPr>
                <w:rFonts w:ascii="Times New Roman" w:eastAsia="Corbel" w:hAnsi="Times New Roman" w:cs="Times New Roman"/>
                <w:b/>
                <w:bCs/>
                <w:i/>
              </w:rPr>
            </w:pPr>
            <w:r w:rsidRPr="00A2766B">
              <w:rPr>
                <w:rFonts w:ascii="Times New Roman" w:eastAsia="Corbel" w:hAnsi="Times New Roman" w:cs="Times New Roman"/>
                <w:b/>
                <w:bCs/>
              </w:rPr>
              <w:t xml:space="preserve">Laurea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S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>cienze della nutrizione</w:t>
            </w:r>
          </w:p>
        </w:tc>
        <w:tc>
          <w:tcPr>
            <w:tcW w:w="431" w:type="pct"/>
            <w:gridSpan w:val="2"/>
            <w:vAlign w:val="center"/>
          </w:tcPr>
          <w:p w14:paraId="3D88B173" w14:textId="2643C0D7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3" w:type="pct"/>
          </w:tcPr>
          <w:p w14:paraId="42D008B9" w14:textId="77777777" w:rsidR="00CD2E51" w:rsidRDefault="00CD2E51" w:rsidP="00CD2E51">
            <w:pPr>
              <w:ind w:left="10" w:hanging="10"/>
            </w:pPr>
          </w:p>
        </w:tc>
      </w:tr>
      <w:tr w:rsidR="00CD2E51" w:rsidRPr="003E24F7" w14:paraId="558E994E" w14:textId="41EB69E3" w:rsidTr="00202FA7">
        <w:tc>
          <w:tcPr>
            <w:tcW w:w="2123" w:type="pct"/>
            <w:shd w:val="clear" w:color="auto" w:fill="auto"/>
          </w:tcPr>
          <w:p w14:paraId="32E0CF29" w14:textId="194D5F4A" w:rsidR="00CD2E51" w:rsidRPr="002F716A" w:rsidRDefault="00CD2E51" w:rsidP="00202FA7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DIETETIC</w:t>
            </w:r>
            <w:r w:rsidR="00202FA7">
              <w:rPr>
                <w:rFonts w:ascii="Times New Roman" w:hAnsi="Times New Roman" w:cs="Times New Roman"/>
                <w:b/>
              </w:rPr>
              <w:t>A</w:t>
            </w:r>
            <w:r w:rsidRPr="002F716A">
              <w:rPr>
                <w:rFonts w:ascii="Times New Roman" w:hAnsi="Times New Roman" w:cs="Times New Roman"/>
                <w:b/>
              </w:rPr>
              <w:t>–MENTE – MODULO 2</w:t>
            </w:r>
          </w:p>
        </w:tc>
        <w:tc>
          <w:tcPr>
            <w:tcW w:w="1943" w:type="pct"/>
          </w:tcPr>
          <w:p w14:paraId="089EF7A1" w14:textId="77777777" w:rsidR="00CD2E51" w:rsidRPr="00A2766B" w:rsidRDefault="00CD2E51" w:rsidP="00CD2E51">
            <w:pPr>
              <w:ind w:left="10" w:hanging="10"/>
              <w:jc w:val="left"/>
              <w:rPr>
                <w:rFonts w:ascii="Times New Roman" w:eastAsia="Corbel" w:hAnsi="Times New Roman" w:cs="Times New Roman"/>
                <w:b/>
                <w:bCs/>
                <w:i/>
              </w:rPr>
            </w:pPr>
            <w:r w:rsidRPr="00A2766B">
              <w:rPr>
                <w:rFonts w:ascii="Times New Roman" w:eastAsia="Corbel" w:hAnsi="Times New Roman" w:cs="Times New Roman"/>
                <w:b/>
                <w:bCs/>
              </w:rPr>
              <w:t xml:space="preserve">Laurea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S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>cienze della nutrizione</w:t>
            </w:r>
          </w:p>
        </w:tc>
        <w:tc>
          <w:tcPr>
            <w:tcW w:w="431" w:type="pct"/>
            <w:gridSpan w:val="2"/>
            <w:vAlign w:val="center"/>
          </w:tcPr>
          <w:p w14:paraId="34362FD5" w14:textId="1049B0E8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3" w:type="pct"/>
          </w:tcPr>
          <w:p w14:paraId="7F4A0AA5" w14:textId="77777777" w:rsidR="00CD2E51" w:rsidRDefault="00CD2E51" w:rsidP="00CD2E51">
            <w:pPr>
              <w:ind w:left="10" w:hanging="10"/>
            </w:pPr>
          </w:p>
        </w:tc>
      </w:tr>
      <w:tr w:rsidR="00CD2E51" w:rsidRPr="003E24F7" w14:paraId="4E6A43AE" w14:textId="56874C55" w:rsidTr="007513B2">
        <w:tc>
          <w:tcPr>
            <w:tcW w:w="2123" w:type="pct"/>
            <w:shd w:val="clear" w:color="auto" w:fill="auto"/>
            <w:vAlign w:val="center"/>
          </w:tcPr>
          <w:p w14:paraId="5A9C198E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CODING CON ARDUINO</w:t>
            </w:r>
          </w:p>
        </w:tc>
        <w:tc>
          <w:tcPr>
            <w:tcW w:w="1943" w:type="pct"/>
            <w:vAlign w:val="center"/>
          </w:tcPr>
          <w:p w14:paraId="2D55C4C3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I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ngegneria</w:t>
            </w:r>
          </w:p>
        </w:tc>
        <w:tc>
          <w:tcPr>
            <w:tcW w:w="431" w:type="pct"/>
            <w:gridSpan w:val="2"/>
            <w:vAlign w:val="center"/>
          </w:tcPr>
          <w:p w14:paraId="2F397500" w14:textId="76145B9E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  <w:vAlign w:val="center"/>
          </w:tcPr>
          <w:p w14:paraId="1F884467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52C9490F" w14:textId="49B4EFFF" w:rsidTr="00202FA7">
        <w:tc>
          <w:tcPr>
            <w:tcW w:w="2123" w:type="pct"/>
            <w:shd w:val="clear" w:color="auto" w:fill="auto"/>
          </w:tcPr>
          <w:p w14:paraId="5DB3580E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LE STEM NELL’AUTOMAZIONE INDUSTRIALE</w:t>
            </w:r>
          </w:p>
        </w:tc>
        <w:tc>
          <w:tcPr>
            <w:tcW w:w="1943" w:type="pct"/>
          </w:tcPr>
          <w:p w14:paraId="69F0B7D5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I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ngegneria</w:t>
            </w:r>
          </w:p>
        </w:tc>
        <w:tc>
          <w:tcPr>
            <w:tcW w:w="431" w:type="pct"/>
            <w:gridSpan w:val="2"/>
            <w:vAlign w:val="center"/>
          </w:tcPr>
          <w:p w14:paraId="205549BF" w14:textId="060BA41A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3D67D58A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7E505FF0" w14:textId="5377E90C" w:rsidTr="00202FA7">
        <w:tc>
          <w:tcPr>
            <w:tcW w:w="2123" w:type="pct"/>
            <w:shd w:val="clear" w:color="auto" w:fill="auto"/>
          </w:tcPr>
          <w:p w14:paraId="0F04A6C2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CHIMICHIAMO</w:t>
            </w:r>
          </w:p>
        </w:tc>
        <w:tc>
          <w:tcPr>
            <w:tcW w:w="1943" w:type="pct"/>
          </w:tcPr>
          <w:p w14:paraId="0A085FD0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 xml:space="preserve">Diploma di perito chimico industriale </w:t>
            </w:r>
          </w:p>
        </w:tc>
        <w:tc>
          <w:tcPr>
            <w:tcW w:w="431" w:type="pct"/>
            <w:gridSpan w:val="2"/>
            <w:vAlign w:val="center"/>
          </w:tcPr>
          <w:p w14:paraId="6F9C23E6" w14:textId="07A33BE9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3A344A00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52CFB5EA" w14:textId="0307B746" w:rsidTr="00202FA7">
        <w:tc>
          <w:tcPr>
            <w:tcW w:w="2123" w:type="pct"/>
            <w:shd w:val="clear" w:color="auto" w:fill="auto"/>
          </w:tcPr>
          <w:p w14:paraId="6C7D6EEC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PUT AWAY YOUR SMATPHOPNE</w:t>
            </w:r>
          </w:p>
        </w:tc>
        <w:tc>
          <w:tcPr>
            <w:tcW w:w="1943" w:type="pct"/>
          </w:tcPr>
          <w:p w14:paraId="0C41C92F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I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ngegneria</w:t>
            </w:r>
          </w:p>
        </w:tc>
        <w:tc>
          <w:tcPr>
            <w:tcW w:w="431" w:type="pct"/>
            <w:gridSpan w:val="2"/>
            <w:vAlign w:val="center"/>
          </w:tcPr>
          <w:p w14:paraId="08E5CF29" w14:textId="1C3E118B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5A0EA0AA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610CE8AF" w14:textId="7E36885A" w:rsidTr="00202FA7">
        <w:tc>
          <w:tcPr>
            <w:tcW w:w="2123" w:type="pct"/>
            <w:shd w:val="clear" w:color="auto" w:fill="auto"/>
          </w:tcPr>
          <w:p w14:paraId="0582A170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REVAMPING IMPIANTO FOTOVOLTAICO</w:t>
            </w:r>
          </w:p>
        </w:tc>
        <w:tc>
          <w:tcPr>
            <w:tcW w:w="1943" w:type="pct"/>
          </w:tcPr>
          <w:p w14:paraId="5977B94F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I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ngegneria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e Diploma di perito tecnico-industriale</w:t>
            </w:r>
          </w:p>
        </w:tc>
        <w:tc>
          <w:tcPr>
            <w:tcW w:w="431" w:type="pct"/>
            <w:gridSpan w:val="2"/>
            <w:vAlign w:val="center"/>
          </w:tcPr>
          <w:p w14:paraId="526602C8" w14:textId="1433C84E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0D19D970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0AAF3035" w14:textId="33B7512A" w:rsidTr="00202FA7">
        <w:tc>
          <w:tcPr>
            <w:tcW w:w="2123" w:type="pct"/>
            <w:shd w:val="clear" w:color="auto" w:fill="auto"/>
          </w:tcPr>
          <w:p w14:paraId="47476B5F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INNOVARE E IMPARARE INSIEME</w:t>
            </w:r>
          </w:p>
        </w:tc>
        <w:tc>
          <w:tcPr>
            <w:tcW w:w="1943" w:type="pct"/>
          </w:tcPr>
          <w:p w14:paraId="1D70C7D6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S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>cienze cognitive</w:t>
            </w:r>
          </w:p>
        </w:tc>
        <w:tc>
          <w:tcPr>
            <w:tcW w:w="431" w:type="pct"/>
            <w:gridSpan w:val="2"/>
            <w:vAlign w:val="center"/>
          </w:tcPr>
          <w:p w14:paraId="54043A77" w14:textId="219824C4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1AB189EF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67651D9F" w14:textId="280548DA" w:rsidTr="00202FA7">
        <w:tc>
          <w:tcPr>
            <w:tcW w:w="2123" w:type="pct"/>
            <w:shd w:val="clear" w:color="auto" w:fill="auto"/>
          </w:tcPr>
          <w:p w14:paraId="7DD912D1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DAL FOTONE ALL’ELETTRICITA’</w:t>
            </w:r>
          </w:p>
        </w:tc>
        <w:tc>
          <w:tcPr>
            <w:tcW w:w="1943" w:type="pct"/>
          </w:tcPr>
          <w:p w14:paraId="2F29A34B" w14:textId="77777777" w:rsidR="00CD2E51" w:rsidRPr="003F7035" w:rsidRDefault="00CD2E51" w:rsidP="00CD2E51">
            <w:pPr>
              <w:pStyle w:val="Titolo3"/>
              <w:shd w:val="clear" w:color="auto" w:fill="FFFFFF"/>
              <w:jc w:val="left"/>
              <w:outlineLvl w:val="2"/>
              <w:rPr>
                <w:rFonts w:ascii="Times New Roman" w:eastAsia="Corbel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>aurea in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</w:t>
            </w:r>
            <w:r w:rsidRPr="003F7035">
              <w:rPr>
                <w:rFonts w:ascii="Times New Roman" w:eastAsia="Corbel" w:hAnsi="Times New Roman" w:cs="Times New Roman"/>
                <w:b/>
                <w:bCs/>
                <w:sz w:val="22"/>
              </w:rPr>
              <w:t xml:space="preserve">Scienze naturali, chimiche </w:t>
            </w:r>
          </w:p>
          <w:p w14:paraId="6B6A4850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5E7DEAC8" w14:textId="64C7312B" w:rsidR="00CD2E51" w:rsidRPr="00202FA7" w:rsidRDefault="00CD2E51" w:rsidP="00202FA7">
            <w:pPr>
              <w:pStyle w:val="Titolo3"/>
              <w:shd w:val="clear" w:color="auto" w:fill="FFFFFF"/>
              <w:jc w:val="center"/>
              <w:outlineLvl w:val="2"/>
              <w:rPr>
                <w:rFonts w:ascii="Times New Roman" w:eastAsia="Corbel" w:hAnsi="Times New Roman"/>
                <w:b/>
                <w:bCs/>
                <w:sz w:val="22"/>
              </w:rPr>
            </w:pPr>
            <w:r w:rsidRPr="00202FA7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503" w:type="pct"/>
          </w:tcPr>
          <w:p w14:paraId="6DC8A16B" w14:textId="77777777" w:rsidR="00CD2E51" w:rsidRDefault="00CD2E51" w:rsidP="00CD2E51">
            <w:pPr>
              <w:pStyle w:val="Titolo3"/>
              <w:shd w:val="clear" w:color="auto" w:fill="FFFFFF"/>
              <w:outlineLvl w:val="2"/>
              <w:rPr>
                <w:rFonts w:ascii="Times New Roman" w:hAnsi="Times New Roman"/>
              </w:rPr>
            </w:pPr>
          </w:p>
        </w:tc>
      </w:tr>
      <w:tr w:rsidR="00CD2E51" w:rsidRPr="003E24F7" w14:paraId="3D709F0A" w14:textId="44E577FD" w:rsidTr="00202FA7">
        <w:tc>
          <w:tcPr>
            <w:tcW w:w="2123" w:type="pct"/>
            <w:shd w:val="clear" w:color="auto" w:fill="auto"/>
          </w:tcPr>
          <w:p w14:paraId="2D2E40A5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RICICLA E STAMPA</w:t>
            </w:r>
          </w:p>
        </w:tc>
        <w:tc>
          <w:tcPr>
            <w:tcW w:w="1943" w:type="pct"/>
          </w:tcPr>
          <w:p w14:paraId="237793DF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I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ngegneria</w:t>
            </w:r>
          </w:p>
        </w:tc>
        <w:tc>
          <w:tcPr>
            <w:tcW w:w="431" w:type="pct"/>
            <w:gridSpan w:val="2"/>
            <w:vAlign w:val="center"/>
          </w:tcPr>
          <w:p w14:paraId="111CE1F3" w14:textId="48B620C7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3238F0F7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00DA9620" w14:textId="4D80F538" w:rsidTr="00202FA7">
        <w:tc>
          <w:tcPr>
            <w:tcW w:w="2123" w:type="pct"/>
            <w:shd w:val="clear" w:color="auto" w:fill="auto"/>
          </w:tcPr>
          <w:p w14:paraId="249211FC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COPRIAMO LA MATEMATICA</w:t>
            </w:r>
          </w:p>
        </w:tc>
        <w:tc>
          <w:tcPr>
            <w:tcW w:w="1943" w:type="pct"/>
          </w:tcPr>
          <w:p w14:paraId="48BC74D3" w14:textId="77777777" w:rsidR="00CD2E51" w:rsidRPr="00A2766B" w:rsidRDefault="00CD2E51" w:rsidP="007513B2">
            <w:pPr>
              <w:ind w:right="133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Laurea in M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 xml:space="preserve">atematica 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31" w:type="pct"/>
            <w:gridSpan w:val="2"/>
            <w:vAlign w:val="center"/>
          </w:tcPr>
          <w:p w14:paraId="698B9397" w14:textId="5CB591E0" w:rsidR="00CD2E51" w:rsidRPr="00202FA7" w:rsidRDefault="00202FA7" w:rsidP="00202FA7">
            <w:pPr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3" w:type="pct"/>
          </w:tcPr>
          <w:p w14:paraId="674C35BD" w14:textId="77777777" w:rsidR="00CD2E51" w:rsidRDefault="00CD2E51" w:rsidP="00CD2E51">
            <w:pPr>
              <w:ind w:left="-129" w:right="133"/>
            </w:pPr>
          </w:p>
        </w:tc>
      </w:tr>
      <w:tr w:rsidR="00CD2E51" w:rsidRPr="003E24F7" w14:paraId="323E5E66" w14:textId="71B6900A" w:rsidTr="00AA594A">
        <w:tc>
          <w:tcPr>
            <w:tcW w:w="2123" w:type="pct"/>
            <w:shd w:val="clear" w:color="auto" w:fill="auto"/>
            <w:vAlign w:val="center"/>
          </w:tcPr>
          <w:p w14:paraId="5CBE0A70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ENERGIA CONSAPEVOLE</w:t>
            </w:r>
          </w:p>
        </w:tc>
        <w:tc>
          <w:tcPr>
            <w:tcW w:w="1943" w:type="pct"/>
            <w:vAlign w:val="center"/>
          </w:tcPr>
          <w:p w14:paraId="6C707B7D" w14:textId="77777777" w:rsidR="00CD2E51" w:rsidRPr="002319F4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aurea in ingegneria</w:t>
            </w:r>
          </w:p>
        </w:tc>
        <w:tc>
          <w:tcPr>
            <w:tcW w:w="431" w:type="pct"/>
            <w:gridSpan w:val="2"/>
            <w:vAlign w:val="center"/>
          </w:tcPr>
          <w:p w14:paraId="558B9592" w14:textId="3B6EC963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03C0BD8E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6BE5A866" w14:textId="1434B60C" w:rsidTr="00202FA7">
        <w:tc>
          <w:tcPr>
            <w:tcW w:w="2123" w:type="pct"/>
            <w:shd w:val="clear" w:color="auto" w:fill="auto"/>
          </w:tcPr>
          <w:p w14:paraId="1DB84FCA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SMART HOME – LA CASA DEL FUTURO</w:t>
            </w:r>
          </w:p>
        </w:tc>
        <w:tc>
          <w:tcPr>
            <w:tcW w:w="1943" w:type="pct"/>
          </w:tcPr>
          <w:p w14:paraId="72095A9A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  <w:i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I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ngegneria</w:t>
            </w:r>
          </w:p>
        </w:tc>
        <w:tc>
          <w:tcPr>
            <w:tcW w:w="431" w:type="pct"/>
            <w:gridSpan w:val="2"/>
            <w:vAlign w:val="center"/>
          </w:tcPr>
          <w:p w14:paraId="04932F4A" w14:textId="2430AC6A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4538AC72" w14:textId="77777777" w:rsidR="00CD2E51" w:rsidRDefault="00CD2E51" w:rsidP="00CD2E51">
            <w:pPr>
              <w:ind w:left="10" w:right="133" w:hanging="10"/>
            </w:pPr>
          </w:p>
        </w:tc>
      </w:tr>
      <w:tr w:rsidR="00CD2E51" w:rsidRPr="003E24F7" w14:paraId="1C2FC145" w14:textId="2A3C7332" w:rsidTr="00202FA7">
        <w:tc>
          <w:tcPr>
            <w:tcW w:w="2123" w:type="pct"/>
            <w:shd w:val="clear" w:color="auto" w:fill="auto"/>
          </w:tcPr>
          <w:p w14:paraId="647A44F8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EFFETTO SERRA E RISCALDAMENTO GLOBALE</w:t>
            </w:r>
          </w:p>
        </w:tc>
        <w:tc>
          <w:tcPr>
            <w:tcW w:w="1943" w:type="pct"/>
          </w:tcPr>
          <w:p w14:paraId="1C648B45" w14:textId="77777777" w:rsidR="00CD2E51" w:rsidRPr="003F7035" w:rsidRDefault="00CD2E51" w:rsidP="00CD2E51">
            <w:pPr>
              <w:pStyle w:val="Titolo3"/>
              <w:shd w:val="clear" w:color="auto" w:fill="FFFFFF"/>
              <w:jc w:val="left"/>
              <w:outlineLvl w:val="2"/>
              <w:rPr>
                <w:rFonts w:ascii="Times New Roman" w:eastAsia="Corbel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A2766B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 w:rsidRPr="003F7035">
              <w:rPr>
                <w:rFonts w:ascii="Times New Roman" w:eastAsia="Corbel" w:hAnsi="Times New Roman" w:cs="Times New Roman"/>
                <w:b/>
                <w:bCs/>
                <w:sz w:val="22"/>
              </w:rPr>
              <w:t xml:space="preserve">Scienze naturali, chimiche </w:t>
            </w:r>
          </w:p>
          <w:p w14:paraId="583FA1D1" w14:textId="77777777" w:rsidR="00CD2E51" w:rsidRPr="00772477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4C00EF79" w14:textId="7A5322FD" w:rsidR="00CD2E51" w:rsidRPr="00202FA7" w:rsidRDefault="00CD2E51" w:rsidP="00202FA7">
            <w:pPr>
              <w:pStyle w:val="Titolo3"/>
              <w:shd w:val="clear" w:color="auto" w:fill="FFFFFF"/>
              <w:jc w:val="center"/>
              <w:outlineLvl w:val="2"/>
              <w:rPr>
                <w:rFonts w:ascii="Times New Roman" w:eastAsia="Corbel" w:hAnsi="Times New Roman"/>
                <w:b/>
                <w:bCs/>
                <w:sz w:val="22"/>
              </w:rPr>
            </w:pPr>
            <w:r w:rsidRPr="00202FA7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503" w:type="pct"/>
          </w:tcPr>
          <w:p w14:paraId="6C1C2093" w14:textId="77777777" w:rsidR="00CD2E51" w:rsidRDefault="00CD2E51" w:rsidP="00CD2E51">
            <w:pPr>
              <w:pStyle w:val="Titolo3"/>
              <w:shd w:val="clear" w:color="auto" w:fill="FFFFFF"/>
              <w:outlineLvl w:val="2"/>
              <w:rPr>
                <w:rFonts w:ascii="Times New Roman" w:hAnsi="Times New Roman"/>
              </w:rPr>
            </w:pPr>
          </w:p>
        </w:tc>
      </w:tr>
    </w:tbl>
    <w:p w14:paraId="2A4C0E3D" w14:textId="77777777" w:rsidR="00CD2E51" w:rsidRDefault="00CD2E51" w:rsidP="00E9355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A30E7F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A30E7F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1E37B2" w:rsidRDefault="005547BF" w:rsidP="00A30E7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  <w:r w:rsidRPr="001E37B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A30E7F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bookmarkStart w:id="6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6"/>
    </w:p>
    <w:p w14:paraId="600DA06D" w14:textId="22D0FCC3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36D12065" w:rsidR="00AA11D4" w:rsidRPr="001E37B2" w:rsidRDefault="00AA11D4" w:rsidP="00A30E7F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bookmarkStart w:id="7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641187F4" w:rsidR="0098223D" w:rsidRDefault="0098223D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di essere in possesso dell’abilitazione all’insegnamento per la classe di concorso_____________</w:t>
      </w:r>
    </w:p>
    <w:bookmarkEnd w:id="7"/>
    <w:p w14:paraId="759864C2" w14:textId="77777777" w:rsidR="00146DC8" w:rsidRPr="001E37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73C60AD5" w:rsidR="00141C77" w:rsidRPr="001E37B2" w:rsidRDefault="007B4D82" w:rsidP="00A30E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A30E7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221"/>
      </w:tblGrid>
      <w:tr w:rsidR="00623E78" w:rsidRPr="001E37B2" w14:paraId="212EC936" w14:textId="77777777" w:rsidTr="009B17B4">
        <w:trPr>
          <w:trHeight w:val="79"/>
        </w:trPr>
        <w:tc>
          <w:tcPr>
            <w:tcW w:w="4808" w:type="dxa"/>
          </w:tcPr>
          <w:p w14:paraId="411E8A76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916" w:type="dxa"/>
          </w:tcPr>
          <w:p w14:paraId="4BB2B0A0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623E78" w:rsidRPr="001E37B2" w14:paraId="04A2F59F" w14:textId="77777777" w:rsidTr="00F8241E">
        <w:trPr>
          <w:trHeight w:val="2610"/>
        </w:trPr>
        <w:tc>
          <w:tcPr>
            <w:tcW w:w="4808" w:type="dxa"/>
          </w:tcPr>
          <w:p w14:paraId="58B2EFA1" w14:textId="585B96CE" w:rsidR="00726E4F" w:rsidRDefault="00623E78" w:rsidP="00CA2E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73F2BAB3" w14:textId="77777777" w:rsidR="00726E4F" w:rsidRPr="00726E4F" w:rsidRDefault="00726E4F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FB552" w14:textId="77777777" w:rsidR="00726E4F" w:rsidRPr="00726E4F" w:rsidRDefault="00726E4F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2E541" w14:textId="77777777" w:rsidR="00726E4F" w:rsidRPr="00726E4F" w:rsidRDefault="00726E4F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28C08" w14:textId="77777777" w:rsidR="00726E4F" w:rsidRDefault="00726E4F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C2A6D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345A23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2AF95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6A9D1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D83BA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35761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BF1CB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7AC25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3F883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170BE" w14:textId="77777777" w:rsidR="00F8241E" w:rsidRDefault="00F8241E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CFBC7" w14:textId="77777777" w:rsidR="00AA594A" w:rsidRDefault="00AA594A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3D6F0" w14:textId="77777777" w:rsidR="00AA594A" w:rsidRDefault="00AA594A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98043" w14:textId="77777777" w:rsidR="00AA594A" w:rsidRDefault="00AA594A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A8AB0" w14:textId="77777777" w:rsidR="00AA594A" w:rsidRDefault="00AA594A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787FB" w14:textId="77777777" w:rsidR="00AA594A" w:rsidRDefault="00AA594A" w:rsidP="0072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GoBack"/>
            <w:bookmarkEnd w:id="8"/>
          </w:p>
          <w:p w14:paraId="095E8E24" w14:textId="0B7FC1F7" w:rsidR="00726E4F" w:rsidRPr="00726E4F" w:rsidRDefault="00726E4F" w:rsidP="00F82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6" w:type="dxa"/>
          </w:tcPr>
          <w:p w14:paraId="5C0181B5" w14:textId="40D9D1A6" w:rsidR="00623E78" w:rsidRDefault="00623E78" w:rsidP="00B81F44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8B190" w14:textId="77777777" w:rsidR="00623E78" w:rsidRDefault="00623E78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0CF63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0B5ED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FF7FA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9007E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4D755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5D7EE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9AFA2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3C287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A855F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B3632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3B928" w14:textId="77777777" w:rsidR="00CA2E02" w:rsidRPr="001E37B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64"/>
        <w:gridCol w:w="57"/>
        <w:gridCol w:w="636"/>
        <w:gridCol w:w="31"/>
        <w:gridCol w:w="531"/>
        <w:gridCol w:w="217"/>
        <w:gridCol w:w="334"/>
        <w:gridCol w:w="450"/>
        <w:gridCol w:w="118"/>
        <w:gridCol w:w="617"/>
        <w:gridCol w:w="374"/>
        <w:gridCol w:w="80"/>
        <w:gridCol w:w="19"/>
        <w:gridCol w:w="751"/>
        <w:gridCol w:w="10"/>
        <w:gridCol w:w="131"/>
        <w:gridCol w:w="80"/>
        <w:gridCol w:w="1058"/>
        <w:gridCol w:w="1292"/>
        <w:gridCol w:w="1398"/>
        <w:gridCol w:w="855"/>
        <w:gridCol w:w="6"/>
        <w:gridCol w:w="11"/>
      </w:tblGrid>
      <w:tr w:rsidR="00F8241E" w:rsidRPr="001E37B2" w14:paraId="198F7E79" w14:textId="77777777" w:rsidTr="002938D8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627629C8" w14:textId="221EBD78" w:rsidR="00F8241E" w:rsidRPr="001E37B2" w:rsidRDefault="00F8241E" w:rsidP="00F824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gridSpan w:val="6"/>
          </w:tcPr>
          <w:p w14:paraId="78F63D02" w14:textId="77777777" w:rsidR="00F8241E" w:rsidRPr="001E37B2" w:rsidRDefault="00F8241E" w:rsidP="00F8241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41E" w:rsidRPr="00715286" w14:paraId="2B889A4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After w:val="1"/>
          <w:wAfter w:w="11" w:type="dxa"/>
        </w:trPr>
        <w:tc>
          <w:tcPr>
            <w:tcW w:w="96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30F3AE77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</w:p>
          <w:p w14:paraId="0F78E227" w14:textId="77777777" w:rsidR="00F8241E" w:rsidRPr="00603C3B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F8241E" w:rsidRPr="00715286" w14:paraId="69282DE1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29046" w14:textId="77777777" w:rsidR="00F8241E" w:rsidRDefault="00F8241E" w:rsidP="00F8241E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  <w:p w14:paraId="3BB58D0B" w14:textId="77777777" w:rsidR="00F8241E" w:rsidRPr="007F6CCB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F0C101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290D52" w14:textId="77777777" w:rsidR="00F8241E" w:rsidRPr="00EC765D" w:rsidRDefault="00F8241E" w:rsidP="00F8241E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F0C0FC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8241E" w:rsidRPr="00715286" w14:paraId="4691FB45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494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502A2" w14:textId="77777777" w:rsidR="00F8241E" w:rsidRPr="00715286" w:rsidRDefault="00F8241E" w:rsidP="00F8241E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2CEEE" w14:textId="77777777" w:rsidR="00F8241E" w:rsidRPr="00EC765D" w:rsidRDefault="00F8241E" w:rsidP="00F8241E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93E46" w14:textId="77777777" w:rsidR="00F8241E" w:rsidRPr="00EC765D" w:rsidRDefault="00F8241E" w:rsidP="00F8241E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FE0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B993A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F8241E" w:rsidRPr="00715286" w14:paraId="20546320" w14:textId="77777777" w:rsidTr="002938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615E8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755B48" w14:textId="77777777" w:rsidR="00F8241E" w:rsidRPr="00EC765D" w:rsidRDefault="00F8241E" w:rsidP="00F8241E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3BAFF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DBB77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ACE7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6F6A7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95958A1" w14:textId="77777777" w:rsidTr="002938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6B7AE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6568CD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1165F24B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0F0CE717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7D0A0789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04D01D17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F8BAD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23DE5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16419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E02E3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8AB47C6" w14:textId="77777777" w:rsidTr="002938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A0D4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5DCD23B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21DF9D6A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1AA6AA00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06D48836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27A3AAA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9445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F29A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E9F8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BA59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807AEA4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ED553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E9FF9B" w14:textId="77777777" w:rsidR="00F8241E" w:rsidRPr="00EC765D" w:rsidRDefault="00F8241E" w:rsidP="00F8241E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FFD01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DF336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C4255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DAB2B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510B3CDC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382F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5C84698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5ED1C04D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2FCB3CC4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22E6E92C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0F8BF8C8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D3C23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CD616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1DE46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D07AF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8BFE18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AB4E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C6B4B8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3B3E3232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5C187736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31A244A9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3930CC67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706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BB36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696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1741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186A7FC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3D1C2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  <w:p w14:paraId="576E62B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CD7F5D" w14:textId="77777777" w:rsidR="00F8241E" w:rsidRPr="00EC765D" w:rsidRDefault="00F8241E" w:rsidP="00F8241E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9BE2C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58F8B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4B46D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E8D02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64EFDC1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E753D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16889BD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11CFC2E1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  <w:gridSpan w:val="2"/>
          </w:tcPr>
          <w:p w14:paraId="6A73EC8E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109" w:type="dxa"/>
            <w:gridSpan w:val="3"/>
          </w:tcPr>
          <w:p w14:paraId="7C46F3FA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490AA958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F619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20E3A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C993A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31F9F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3D35F36D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698F1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8" w:space="0" w:color="auto"/>
            </w:tcBorders>
          </w:tcPr>
          <w:p w14:paraId="2FA3EF4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  <w:gridSpan w:val="2"/>
          </w:tcPr>
          <w:p w14:paraId="3F1F42E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  <w:gridSpan w:val="2"/>
          </w:tcPr>
          <w:p w14:paraId="2D572031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109" w:type="dxa"/>
            <w:gridSpan w:val="3"/>
          </w:tcPr>
          <w:p w14:paraId="027AC415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3AC109A9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9C5C6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92D61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2CA41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0284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C60FDD5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868F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86F0FA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57B7C67E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4046A75D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718F8196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96B396D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CDA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C95A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6DA0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7F43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9A44F3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A706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786E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682F956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04C94E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04EFE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347D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77CE2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E761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F690E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DF87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1671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C76BCD4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84612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4DB3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A7114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0DCB9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063B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D903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32F3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D6D0326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6C9D0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8FE4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F380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5C07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526C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CF40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9E39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B4D2C9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ECD34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31C3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EE33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EADE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1A44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7DDD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6FEE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CAACD3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5A7A7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D8E0F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F8781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E203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2C09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11C6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A772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C7FB06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5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8EB475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0ADB650" w14:textId="77777777" w:rsidR="00F8241E" w:rsidRPr="00603C3B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7CB50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BB5E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543D00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58F7B7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240F1F8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39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E95FD" w14:textId="77777777" w:rsidR="00F8241E" w:rsidRPr="001B05DB" w:rsidRDefault="00F8241E" w:rsidP="00F8241E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1B05DB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CE473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4EBF1" w14:textId="77777777" w:rsidR="00F8241E" w:rsidRPr="006B660C" w:rsidRDefault="00F8241E" w:rsidP="00F8241E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C400F" w14:textId="77777777" w:rsidR="00F8241E" w:rsidRPr="006B660C" w:rsidRDefault="00F8241E" w:rsidP="00F8241E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2728A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8241E" w:rsidRPr="00715286" w14:paraId="5810B533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39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FAF20" w14:textId="77777777" w:rsidR="00F8241E" w:rsidRPr="00D24CF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E5E6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7D8A" w14:textId="77777777" w:rsidR="00F8241E" w:rsidRPr="006B660C" w:rsidRDefault="00F8241E" w:rsidP="00F8241E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7E9DB" w14:textId="77777777" w:rsidR="00F8241E" w:rsidRPr="006B660C" w:rsidRDefault="00F8241E" w:rsidP="00F8241E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33E6B" w14:textId="77777777" w:rsidR="00F8241E" w:rsidRPr="006B660C" w:rsidRDefault="00F8241E" w:rsidP="00F8241E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E49C4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8241E" w:rsidRPr="00715286" w14:paraId="205F1D7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44CEE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8136B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D91E3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29D2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3223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4F51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B8B6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4929D9A5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B6461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6D5DF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7B6F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1D07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6E5F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1A12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F4BC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8BAEABC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F6110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B7FA6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CDF2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429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AAAF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DEAC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573D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52126609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BF508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3F95E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24D3D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9D89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6812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68C4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FDC4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34290B3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143B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03C52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5D46D208" w14:textId="77777777" w:rsidR="00F8241E" w:rsidRPr="00D24CFE" w:rsidRDefault="00F8241E" w:rsidP="00F8241E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4583F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4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A2C7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8F1A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B74D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E993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9ADADC1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4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5A0A303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E9A75FF" w14:textId="77777777" w:rsidR="00F8241E" w:rsidRPr="00603C3B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26AD6B30" w14:textId="77777777" w:rsidR="00F8241E" w:rsidRPr="00390D87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5E913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B7989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B724B5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AC243B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EC765D" w14:paraId="2704F84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0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FCE3C" w14:textId="77777777" w:rsidR="00F8241E" w:rsidRPr="00790523" w:rsidRDefault="00F8241E" w:rsidP="00F8241E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790523">
              <w:rPr>
                <w:rFonts w:ascii="Garamond" w:hAnsi="Garamond"/>
              </w:rPr>
              <w:t>ESPERIENZE (Attività, incarichi)</w:t>
            </w:r>
          </w:p>
          <w:p w14:paraId="08C796DD" w14:textId="77777777" w:rsidR="00F8241E" w:rsidRPr="00ED1394" w:rsidRDefault="00F8241E" w:rsidP="00F8241E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6BF33F33" w14:textId="77777777" w:rsidR="00F8241E" w:rsidRPr="00ED1394" w:rsidRDefault="00F8241E" w:rsidP="00F8241E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CC7A17" w14:textId="77777777" w:rsidR="00F8241E" w:rsidRPr="007F6CCB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4BA37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8C58C" w14:textId="77777777" w:rsidR="00F8241E" w:rsidRPr="00EC765D" w:rsidRDefault="00F8241E" w:rsidP="00F8241E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F3F1B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8241E" w:rsidRPr="00EC765D" w14:paraId="6646386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03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687CE" w14:textId="77777777" w:rsidR="00F8241E" w:rsidRPr="00790523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4978A" w14:textId="77777777" w:rsidR="00F8241E" w:rsidRPr="00790523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B681B2" w14:textId="77777777" w:rsidR="00F8241E" w:rsidRPr="00EC765D" w:rsidRDefault="00F8241E" w:rsidP="00F8241E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A471B" w14:textId="77777777" w:rsidR="00F8241E" w:rsidRPr="00EC765D" w:rsidRDefault="00F8241E" w:rsidP="00F8241E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A6AE8C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32598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8241E" w:rsidRPr="00715286" w14:paraId="7C6B0D44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F58F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5758B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B1F9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8231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6585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88DB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0E26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4595BB3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8E73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C2)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ABFAF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049877D7" w14:textId="77777777" w:rsidR="00F8241E" w:rsidRDefault="00F8241E" w:rsidP="00F8241E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683A2FB8" w14:textId="77777777" w:rsidR="00F8241E" w:rsidRPr="002B2627" w:rsidRDefault="00F8241E" w:rsidP="00F8241E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1B45A407" w14:textId="77777777" w:rsidR="00F8241E" w:rsidRPr="003122B8" w:rsidRDefault="00F8241E" w:rsidP="00F8241E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24F86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9D4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A645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8FB8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66FA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87DF707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D4378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156D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690CF7B2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66A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A836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F61E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CAFB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CF70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8C287D3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A8A74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E65D8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4C360A4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5148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1EEA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DC54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0BC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0CD5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66E9F9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1A83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CB14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39C17F3B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AC06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16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4956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348D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D0B3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4D51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59176C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EDBA2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308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73517405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DCE0E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15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ABAAF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CBC64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81D91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71749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52560E23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87830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1E67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A345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73FD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98243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705C1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4868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7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4A5CA3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D0A06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A631F6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77A2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76884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9BCCE88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93D77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7D586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7409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66CB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5DD0F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E58D8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352D9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E3CC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7D9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7327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8C73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E7E3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15D4A9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C2D59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45F11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7F6FB755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945DD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A379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3123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DAB1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910F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26EC0C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47CA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E995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7CBD5872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7165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FA92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8BF1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B11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EE5B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5F11309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71180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728C0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76033200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22B8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D9C5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265A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39C0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58DE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4BE82B97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40488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E9B1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09859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163C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C994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16BE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428A6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D9E8F2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5025" w:type="dxa"/>
            <w:gridSpan w:val="1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4DD1E0B" w14:textId="77777777" w:rsidR="00F8241E" w:rsidRPr="00872562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51D64BD6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2528214B" w14:textId="77777777" w:rsidR="00F8241E" w:rsidRPr="00603C3B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0F91F7D7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6DDDB26B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6D129F5D" w14:textId="77777777" w:rsidR="00F8241E" w:rsidRPr="00390D87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8B395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649F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CB70D9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5912E0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302602E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5025" w:type="dxa"/>
            <w:gridSpan w:val="18"/>
            <w:vMerge/>
            <w:tcBorders>
              <w:left w:val="nil"/>
              <w:bottom w:val="nil"/>
              <w:right w:val="single" w:sz="8" w:space="0" w:color="auto"/>
            </w:tcBorders>
          </w:tcPr>
          <w:p w14:paraId="36E71DF1" w14:textId="77777777" w:rsidR="00F8241E" w:rsidRPr="00390D87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5B747EAA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1F2C30FA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D5FABE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A52A8E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tbl>
      <w:tblPr>
        <w:tblStyle w:val="Grigliatabella"/>
        <w:tblW w:w="10328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1186"/>
        <w:gridCol w:w="5120"/>
      </w:tblGrid>
      <w:tr w:rsidR="00623E78" w:rsidRPr="001E37B2" w14:paraId="4B38C59A" w14:textId="77777777" w:rsidTr="00F8241E">
        <w:trPr>
          <w:trHeight w:val="6"/>
        </w:trPr>
        <w:tc>
          <w:tcPr>
            <w:tcW w:w="4022" w:type="dxa"/>
          </w:tcPr>
          <w:p w14:paraId="540D9216" w14:textId="77777777" w:rsidR="00834128" w:rsidRDefault="0083412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CAAC1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186" w:type="dxa"/>
          </w:tcPr>
          <w:p w14:paraId="34FF7B84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0" w:type="dxa"/>
          </w:tcPr>
          <w:p w14:paraId="27AA3826" w14:textId="77777777" w:rsidR="00834128" w:rsidRDefault="0083412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242C8" w14:textId="7A7AC5E2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 w:rsidR="009B17B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153C440D" w14:textId="73B808CF" w:rsidR="009B17B4" w:rsidRDefault="009B17B4" w:rsidP="00834128">
      <w:pPr>
        <w:rPr>
          <w:kern w:val="2"/>
          <w14:ligatures w14:val="standardContextual"/>
        </w:rPr>
      </w:pPr>
    </w:p>
    <w:sectPr w:rsidR="009B17B4" w:rsidSect="00202FA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E7823" w14:textId="77777777" w:rsidR="00562528" w:rsidRDefault="00562528">
      <w:r>
        <w:separator/>
      </w:r>
    </w:p>
  </w:endnote>
  <w:endnote w:type="continuationSeparator" w:id="0">
    <w:p w14:paraId="09ED2234" w14:textId="77777777" w:rsidR="00562528" w:rsidRDefault="00562528">
      <w:r>
        <w:continuationSeparator/>
      </w:r>
    </w:p>
  </w:endnote>
  <w:endnote w:type="continuationNotice" w:id="1">
    <w:p w14:paraId="3AAF3B9C" w14:textId="77777777" w:rsidR="00562528" w:rsidRDefault="005625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07075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A594A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825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45BA0" w14:textId="77777777" w:rsidR="00562528" w:rsidRDefault="00562528">
      <w:r>
        <w:separator/>
      </w:r>
    </w:p>
  </w:footnote>
  <w:footnote w:type="continuationSeparator" w:id="0">
    <w:p w14:paraId="1F55062A" w14:textId="77777777" w:rsidR="00562528" w:rsidRDefault="00562528">
      <w:r>
        <w:continuationSeparator/>
      </w:r>
    </w:p>
  </w:footnote>
  <w:footnote w:type="continuationNotice" w:id="1">
    <w:p w14:paraId="21177EBD" w14:textId="77777777" w:rsidR="00562528" w:rsidRDefault="005625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8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5"/>
  </w:num>
  <w:num w:numId="5">
    <w:abstractNumId w:val="1"/>
  </w:num>
  <w:num w:numId="6">
    <w:abstractNumId w:val="19"/>
  </w:num>
  <w:num w:numId="7">
    <w:abstractNumId w:val="26"/>
  </w:num>
  <w:num w:numId="8">
    <w:abstractNumId w:val="9"/>
  </w:num>
  <w:num w:numId="9">
    <w:abstractNumId w:val="11"/>
  </w:num>
  <w:num w:numId="10">
    <w:abstractNumId w:val="10"/>
  </w:num>
  <w:num w:numId="11">
    <w:abstractNumId w:val="18"/>
  </w:num>
  <w:num w:numId="12">
    <w:abstractNumId w:val="21"/>
  </w:num>
  <w:num w:numId="13">
    <w:abstractNumId w:val="23"/>
  </w:num>
  <w:num w:numId="14">
    <w:abstractNumId w:val="24"/>
  </w:num>
  <w:num w:numId="15">
    <w:abstractNumId w:val="20"/>
  </w:num>
  <w:num w:numId="16">
    <w:abstractNumId w:val="28"/>
  </w:num>
  <w:num w:numId="17">
    <w:abstractNumId w:val="7"/>
  </w:num>
  <w:num w:numId="18">
    <w:abstractNumId w:val="5"/>
  </w:num>
  <w:num w:numId="19">
    <w:abstractNumId w:val="8"/>
  </w:num>
  <w:num w:numId="20">
    <w:abstractNumId w:val="29"/>
  </w:num>
  <w:num w:numId="21">
    <w:abstractNumId w:val="27"/>
  </w:num>
  <w:num w:numId="22">
    <w:abstractNumId w:val="14"/>
  </w:num>
  <w:num w:numId="23">
    <w:abstractNumId w:val="12"/>
  </w:num>
  <w:num w:numId="24">
    <w:abstractNumId w:val="17"/>
  </w:num>
  <w:num w:numId="25">
    <w:abstractNumId w:val="6"/>
  </w:num>
  <w:num w:numId="26">
    <w:abstractNumId w:val="22"/>
  </w:num>
  <w:num w:numId="27">
    <w:abstractNumId w:val="13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7BD"/>
    <w:rsid w:val="000F08BB"/>
    <w:rsid w:val="000F2774"/>
    <w:rsid w:val="000F2C75"/>
    <w:rsid w:val="000F2DE8"/>
    <w:rsid w:val="000F358E"/>
    <w:rsid w:val="000F37BD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FA7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09B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428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051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FA0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3E78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E4F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BB9"/>
    <w:rsid w:val="00741542"/>
    <w:rsid w:val="00741D88"/>
    <w:rsid w:val="007513B2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87FD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12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1C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6DCB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7B4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E7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594A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186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E0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2E51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95F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E9F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80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241E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Grigliatabella4">
    <w:name w:val="Griglia tabella4"/>
    <w:basedOn w:val="Tabellanormale"/>
    <w:next w:val="Grigliatabella"/>
    <w:uiPriority w:val="39"/>
    <w:rsid w:val="0099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CD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2023-12-28T08:59:00Z</dcterms:created>
  <dcterms:modified xsi:type="dcterms:W3CDTF">2024-12-09T11:32:00Z</dcterms:modified>
</cp:coreProperties>
</file>