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8464D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742A049" w14:textId="58090CAE" w:rsidR="004235CC" w:rsidRPr="004235CC" w:rsidRDefault="00752FE9" w:rsidP="004235C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4235C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massimo n. 28 incarichi individuali, aventi ad oggetto la realizzazione di percorsi individuali di mentoring e orientamento </w:t>
            </w:r>
            <w:bookmarkStart w:id="1" w:name="_Hlk129763263"/>
            <w:bookmarkEnd w:id="1"/>
          </w:p>
          <w:p w14:paraId="4C04D280" w14:textId="6E51E81D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939A7F7" w:rsidR="00A83704" w:rsidRPr="001E37B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E37B2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235CC" w:rsidRPr="001E37B2">
        <w:rPr>
          <w:rFonts w:asciiTheme="minorHAnsi" w:hAnsiTheme="minorHAnsi" w:cstheme="minorHAnsi"/>
          <w:b/>
          <w:sz w:val="22"/>
          <w:szCs w:val="22"/>
        </w:rPr>
        <w:t>docente dell’istituto,</w:t>
      </w:r>
    </w:p>
    <w:p w14:paraId="4FF3986B" w14:textId="77777777" w:rsidR="00B70A12" w:rsidRPr="001E37B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1E37B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1E37B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1E37B2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37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1E37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  <w:r w:rsidRPr="001E37B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1E37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bookmarkStart w:id="7" w:name="_GoBack"/>
      <w:bookmarkEnd w:id="7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1E37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8"/>
    </w:p>
    <w:p w14:paraId="600DA06D" w14:textId="22D0FCC3" w:rsidR="00AA11D4" w:rsidRPr="001E37B2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55D5D44F" w:rsidR="00AA11D4" w:rsidRPr="001E37B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1E37B2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bookmarkEnd w:id="9"/>
    <w:p w14:paraId="3CBCE893" w14:textId="77777777" w:rsidR="00146DC8" w:rsidRPr="001E37B2" w:rsidRDefault="00146DC8" w:rsidP="00146DC8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  <w:i/>
          <w:iCs/>
        </w:rPr>
      </w:pPr>
      <w:r w:rsidRPr="001E37B2">
        <w:rPr>
          <w:rFonts w:cstheme="minorHAnsi"/>
        </w:rPr>
        <w:t>abbiano anzianità di docenza di almeno cinque anni, maturata con contratto a tempo indeterminato o determinato;</w:t>
      </w:r>
    </w:p>
    <w:p w14:paraId="36332D4A" w14:textId="77777777" w:rsidR="00146DC8" w:rsidRPr="001E37B2" w:rsidRDefault="00146DC8" w:rsidP="00146DC8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  <w:iCs/>
        </w:rPr>
      </w:pPr>
      <w:r w:rsidRPr="001E37B2">
        <w:rPr>
          <w:rFonts w:cstheme="minorHAnsi"/>
          <w:iCs/>
        </w:rPr>
        <w:t>abbiano svolto corsi di formazione e/o aggiornamento della durata di almeno 20 ore, su strategie finalizzate al successo formativo e l’inclusione sociale: tutoraggio, mentoring, coaching motivazionale e per l’orientamento.</w:t>
      </w:r>
    </w:p>
    <w:p w14:paraId="759864C2" w14:textId="77777777" w:rsidR="00146DC8" w:rsidRPr="001E37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5596A9C9" w:rsidR="00141C77" w:rsidRPr="001E37B2" w:rsidRDefault="007B4D82" w:rsidP="00146DC8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i/>
          <w:iCs/>
          <w:sz w:val="22"/>
          <w:szCs w:val="22"/>
        </w:rPr>
        <w:lastRenderedPageBreak/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512D660" w14:textId="77777777" w:rsidR="00146DC8" w:rsidRPr="001E37B2" w:rsidRDefault="00146DC8" w:rsidP="00146DC8">
      <w:pPr>
        <w:pStyle w:val="Paragrafoelenco"/>
        <w:widowControl/>
        <w:numPr>
          <w:ilvl w:val="0"/>
          <w:numId w:val="37"/>
        </w:numPr>
        <w:suppressAutoHyphens/>
        <w:autoSpaceDN w:val="0"/>
        <w:adjustRightInd/>
        <w:spacing w:line="240" w:lineRule="auto"/>
        <w:ind w:right="416"/>
        <w:contextualSpacing/>
        <w:textAlignment w:val="auto"/>
        <w:rPr>
          <w:rFonts w:asciiTheme="minorHAnsi" w:eastAsia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progetto esecutivo che abbia piena coerenza con i contenuti e gli obiettivi del Progetto formativo per il quale si pone la propria candidatura e in cui vengano esplicitate le fasi e le modalità di intervento che si intendono agire, il relativo cronoprogramma.</w:t>
      </w:r>
    </w:p>
    <w:p w14:paraId="0FFC6940" w14:textId="77777777" w:rsidR="00146DC8" w:rsidRPr="001E37B2" w:rsidRDefault="00146DC8" w:rsidP="00146DC8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68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E37B2" w14:paraId="29EB262C" w14:textId="77777777" w:rsidTr="00FF5433">
        <w:tc>
          <w:tcPr>
            <w:tcW w:w="4814" w:type="dxa"/>
          </w:tcPr>
          <w:p w14:paraId="50476CB1" w14:textId="1AA522AE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E37B2" w14:paraId="7FF130A2" w14:textId="77777777" w:rsidTr="00FF5433">
        <w:tc>
          <w:tcPr>
            <w:tcW w:w="4814" w:type="dxa"/>
          </w:tcPr>
          <w:p w14:paraId="3D2422FA" w14:textId="4C98BD5B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53770C2C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191AE13C" w14:textId="373F7ED5" w:rsidR="00146DC8" w:rsidRDefault="00146DC8" w:rsidP="00B70A12">
      <w:pPr>
        <w:rPr>
          <w:rFonts w:asciiTheme="minorHAnsi" w:hAnsiTheme="minorHAnsi" w:cstheme="minorHAnsi"/>
          <w:sz w:val="22"/>
          <w:szCs w:val="22"/>
        </w:rPr>
      </w:pPr>
    </w:p>
    <w:p w14:paraId="19F18886" w14:textId="620F39AB" w:rsidR="00146DC8" w:rsidRDefault="00146DC8" w:rsidP="00B70A12">
      <w:pPr>
        <w:rPr>
          <w:rFonts w:asciiTheme="minorHAnsi" w:hAnsiTheme="minorHAnsi" w:cstheme="minorHAnsi"/>
          <w:sz w:val="22"/>
          <w:szCs w:val="22"/>
        </w:rPr>
      </w:pPr>
    </w:p>
    <w:p w14:paraId="7D244FC6" w14:textId="75156C64" w:rsidR="00146DC8" w:rsidRDefault="00146DC8" w:rsidP="00B70A12">
      <w:pPr>
        <w:rPr>
          <w:rFonts w:asciiTheme="minorHAnsi" w:hAnsiTheme="minorHAnsi" w:cstheme="minorHAnsi"/>
          <w:sz w:val="22"/>
          <w:szCs w:val="22"/>
        </w:rPr>
      </w:pPr>
    </w:p>
    <w:p w14:paraId="51EC3622" w14:textId="4802FC14" w:rsidR="00146DC8" w:rsidRDefault="00146DC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gliatabell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"/>
        <w:gridCol w:w="561"/>
        <w:gridCol w:w="701"/>
        <w:gridCol w:w="1180"/>
        <w:gridCol w:w="480"/>
        <w:gridCol w:w="38"/>
        <w:gridCol w:w="460"/>
        <w:gridCol w:w="959"/>
        <w:gridCol w:w="425"/>
        <w:gridCol w:w="574"/>
        <w:gridCol w:w="1134"/>
        <w:gridCol w:w="1276"/>
        <w:gridCol w:w="1162"/>
        <w:gridCol w:w="696"/>
        <w:gridCol w:w="17"/>
      </w:tblGrid>
      <w:tr w:rsidR="00146DC8" w14:paraId="111F8AF2" w14:textId="77777777" w:rsidTr="001E37B2">
        <w:trPr>
          <w:gridAfter w:val="1"/>
          <w:wAfter w:w="17" w:type="dxa"/>
        </w:trPr>
        <w:tc>
          <w:tcPr>
            <w:tcW w:w="9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EF1F7E3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TABELLA DI VALUTAZIONE DOCENTE ORIENTATORE e DOCENTI TUTOR</w:t>
            </w:r>
          </w:p>
          <w:p w14:paraId="73BF68AC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MENTOR E COACH</w:t>
            </w:r>
          </w:p>
        </w:tc>
      </w:tr>
      <w:tr w:rsidR="00146DC8" w14:paraId="5A138EEB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37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5B665" w14:textId="77777777" w:rsidR="00146DC8" w:rsidRDefault="00146DC8" w:rsidP="00146DC8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TITOLI CULTURALI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7B344CA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Da compilare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62F324" w14:textId="77777777" w:rsidR="00146DC8" w:rsidRDefault="00146DC8">
            <w:pPr>
              <w:spacing w:line="240" w:lineRule="auto"/>
              <w:ind w:left="-103" w:right="-113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Note della Commissione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168C5C" w14:textId="77777777" w:rsidR="00146DC8" w:rsidRDefault="00146DC8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Pagina CV</w:t>
            </w:r>
          </w:p>
        </w:tc>
      </w:tr>
      <w:tr w:rsidR="00146DC8" w14:paraId="4CE0C612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trHeight w:val="460"/>
          <w:jc w:val="right"/>
        </w:trPr>
        <w:tc>
          <w:tcPr>
            <w:tcW w:w="537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EC3FC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162A1" w14:textId="77777777" w:rsidR="00146DC8" w:rsidRDefault="00146DC8">
            <w:pPr>
              <w:spacing w:line="240" w:lineRule="auto"/>
              <w:ind w:left="-103" w:right="-4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18A4A" w14:textId="77777777" w:rsidR="00146DC8" w:rsidRDefault="00146DC8">
            <w:pPr>
              <w:spacing w:line="240" w:lineRule="auto"/>
              <w:ind w:left="-32" w:right="-113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 cura della commissione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2FD85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4997B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7F944677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1B77D4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A1) </w:t>
            </w: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46D0F14F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Laurea vecchio ordinamento o Laurea Magistrale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8C62FC0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622C09A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E43A458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40499FD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0E62FEB7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02EF9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62F70E73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Voto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3AF245B1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&lt;90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B687110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90 -100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0C663E0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101-110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05F28C54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110 e lode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E210C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69B7B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79A86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FBC2E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76CDF101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26955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511F93DB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43781851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149BA82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3484FA53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6C84079C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4D420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A8B31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AC027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A5A7A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1D0F50C8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trHeight w:val="338"/>
          <w:jc w:val="right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A3A8C6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A2) </w:t>
            </w:r>
          </w:p>
        </w:tc>
        <w:tc>
          <w:tcPr>
            <w:tcW w:w="3818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028EA60D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Altre Laurea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84E656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Max 6 Punti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6855220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3AC8127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BE35B63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C358A81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2344E981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trHeight w:val="455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ABAEE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818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E023818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Laurea vecchio Ordinamento o magistrali</w:t>
            </w:r>
          </w:p>
          <w:p w14:paraId="562EBF78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 3 per ogni laurea</w:t>
            </w: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434C3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8F255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8A62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AB3D4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1D13D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7D599862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trHeight w:val="455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EB343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818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FEFCA10" w14:textId="77777777" w:rsidR="00146DC8" w:rsidRDefault="00146DC8" w:rsidP="00146DC8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Laurea triennali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D278E8B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 1 per ogni laurea</w:t>
            </w: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45652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049E1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EF829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2FD72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D79F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30150B89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37D0D6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A3) </w:t>
            </w: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05539343" w14:textId="77777777" w:rsidR="00146DC8" w:rsidRDefault="00146DC8">
            <w:pPr>
              <w:spacing w:line="240" w:lineRule="auto"/>
              <w:rPr>
                <w:rFonts w:ascii="Garamond" w:eastAsia="Calibri" w:hAnsi="Garamond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bCs/>
                <w:sz w:val="18"/>
                <w:szCs w:val="18"/>
              </w:rPr>
              <w:t>Corsi post-laurea afferenti alla tipologia dell’intervento (dottorato di ricerca – master universitario di I e II livello di 60 cfu – Corso di perfezionamento 60 cfu)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2452C02" w14:textId="77777777" w:rsidR="00146DC8" w:rsidRDefault="00146DC8">
            <w:pPr>
              <w:spacing w:line="240" w:lineRule="auto"/>
              <w:rPr>
                <w:rFonts w:ascii="Garamond" w:eastAsiaTheme="minorHAnsi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2B62B2E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1A377A1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7310EE3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2D7431E3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84988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65D9BA2D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 3 per ogni corso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6CC82D08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Max 9 punti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48032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6D468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F763E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807E8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3CA7A6A3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AAACCD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A4) </w:t>
            </w: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7B41E6B" w14:textId="77777777" w:rsidR="00146DC8" w:rsidRDefault="00146DC8">
            <w:pPr>
              <w:spacing w:line="240" w:lineRule="auto"/>
              <w:rPr>
                <w:rFonts w:ascii="Garamond" w:eastAsia="Calibri" w:hAnsi="Garamond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bCs/>
                <w:sz w:val="18"/>
                <w:szCs w:val="18"/>
              </w:rPr>
              <w:t>Corso di formazione e aggiornamento coerenti con la dispersione (della durata minima di 25 ore)</w:t>
            </w:r>
          </w:p>
          <w:p w14:paraId="53FFE8EE" w14:textId="77777777" w:rsidR="00146DC8" w:rsidRDefault="00146DC8">
            <w:pPr>
              <w:spacing w:line="240" w:lineRule="auto"/>
              <w:rPr>
                <w:rFonts w:ascii="Garamond" w:eastAsiaTheme="minorHAnsi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97C842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8EA3EA1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D71783C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51E7628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01371CA1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08759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45036D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 5 per ogni corso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BA138E1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FBFC5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CAC9A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66716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D9A58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5FE69A5D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trHeight w:val="765"/>
          <w:jc w:val="right"/>
        </w:trPr>
        <w:tc>
          <w:tcPr>
            <w:tcW w:w="537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A520D3A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  <w:p w14:paraId="78D24182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i/>
                <w:iCs/>
                <w:sz w:val="18"/>
                <w:szCs w:val="18"/>
              </w:rPr>
              <w:t>TOTALE 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822EB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/40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0739A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/40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AEFB9CE" w14:textId="77777777" w:rsidR="00146DC8" w:rsidRDefault="00146DC8">
            <w:pPr>
              <w:spacing w:line="240" w:lineRule="auto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9B7EC07" w14:textId="77777777" w:rsidR="00146DC8" w:rsidRDefault="00146DC8">
            <w:pPr>
              <w:spacing w:line="240" w:lineRule="auto"/>
              <w:rPr>
                <w:rFonts w:ascii="Garamond" w:hAnsi="Garamond"/>
                <w:sz w:val="32"/>
                <w:szCs w:val="32"/>
              </w:rPr>
            </w:pPr>
          </w:p>
        </w:tc>
      </w:tr>
      <w:tr w:rsidR="00146DC8" w14:paraId="70863349" w14:textId="77777777" w:rsidTr="00F26313">
        <w:tblPrEx>
          <w:jc w:val="right"/>
          <w:shd w:val="clear" w:color="auto" w:fill="auto"/>
        </w:tblPrEx>
        <w:trPr>
          <w:gridBefore w:val="1"/>
          <w:wBefore w:w="10" w:type="dxa"/>
          <w:trHeight w:val="493"/>
          <w:jc w:val="right"/>
        </w:trPr>
        <w:tc>
          <w:tcPr>
            <w:tcW w:w="53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BCC91D" w14:textId="77777777" w:rsidR="00146DC8" w:rsidRDefault="00146DC8">
            <w:pPr>
              <w:pStyle w:val="Paragrafoelenco"/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  <w:p w14:paraId="617C2384" w14:textId="77777777" w:rsidR="00146DC8" w:rsidRDefault="00146DC8" w:rsidP="00146DC8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TITOLI PROFESSIONALI</w:t>
            </w:r>
          </w:p>
          <w:p w14:paraId="726B71D1" w14:textId="77777777" w:rsidR="00146DC8" w:rsidRDefault="00146DC8">
            <w:pPr>
              <w:pStyle w:val="Paragrafoelenco"/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A4A3A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  <w:p w14:paraId="02FE4ABF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16F393C0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6A76AC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B1) </w:t>
            </w: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7A579EB0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Anzianità maturata con contratto a tempo indeterminato/determinato </w:t>
            </w:r>
          </w:p>
          <w:p w14:paraId="0E6FCFF5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(sono richiesti almeno 5 anni)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289B3F5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7C9A28F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D6E18CB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3BA2394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06D6B9E7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7DBF5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263E0A1E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3516D8A5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Per ogni anno in altra scuola 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4882112D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Per ogni anno nell’attuale scuola di appartenenza 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40D9C004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Max 20 Punti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83D08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451B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9F78D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A8E6D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0730C81D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67F46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C6D8EA6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420657A3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085CE042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407DC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E727E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B1115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B2D24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FA81A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473C911D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579ABC4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B2) </w:t>
            </w: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57BF76FD" w14:textId="77777777" w:rsidR="00146DC8" w:rsidRDefault="00146DC8">
            <w:pPr>
              <w:spacing w:line="240" w:lineRule="auto"/>
              <w:ind w:left="445" w:hanging="445"/>
              <w:rPr>
                <w:rFonts w:ascii="Garamond" w:eastAsia="Calibri" w:hAnsi="Garamond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bCs/>
                <w:sz w:val="18"/>
                <w:szCs w:val="18"/>
              </w:rPr>
              <w:t>•</w:t>
            </w:r>
            <w:r>
              <w:rPr>
                <w:rFonts w:ascii="Garamond" w:eastAsia="Calibri" w:hAnsi="Garamond"/>
                <w:b/>
                <w:bCs/>
                <w:sz w:val="18"/>
                <w:szCs w:val="18"/>
              </w:rPr>
              <w:tab/>
              <w:t>Aver svolto compiti quali: funzione strumentale; referente per il sostegno alla formazione dei docenti, agli studenti</w:t>
            </w:r>
          </w:p>
          <w:p w14:paraId="67449A41" w14:textId="77777777" w:rsidR="00146DC8" w:rsidRDefault="00146DC8">
            <w:pPr>
              <w:spacing w:line="240" w:lineRule="auto"/>
              <w:ind w:left="445" w:hanging="445"/>
              <w:rPr>
                <w:rFonts w:ascii="Garamond" w:eastAsiaTheme="minorHAnsi" w:hAnsi="Garamond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bCs/>
                <w:sz w:val="18"/>
                <w:szCs w:val="18"/>
              </w:rPr>
              <w:t>•</w:t>
            </w:r>
            <w:r>
              <w:rPr>
                <w:rFonts w:ascii="Garamond" w:eastAsia="Calibri" w:hAnsi="Garamond"/>
                <w:b/>
                <w:bCs/>
                <w:sz w:val="18"/>
                <w:szCs w:val="18"/>
              </w:rPr>
              <w:tab/>
              <w:t xml:space="preserve">Aver svolto attività nell’ambito del PCTO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DDEA15B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0E0EF8E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0531014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D9C7B8D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099186C3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7D2EA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14:paraId="50835511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 5 per ogni esperienza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596342F8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CFD1C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6ECEC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BD3BB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67709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553260A1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EBAF4C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B3) </w:t>
            </w: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22B0C2E3" w14:textId="77777777" w:rsidR="00146DC8" w:rsidRDefault="00146DC8">
            <w:pPr>
              <w:pStyle w:val="TableParagraph"/>
              <w:jc w:val="both"/>
              <w:rPr>
                <w:rFonts w:ascii="Garamond" w:eastAsia="Calibri" w:hAnsi="Garamond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Garamond" w:eastAsia="Calibri" w:hAnsi="Garamond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Esperienze relative a progetti o attività finalizzati al contrasto della dispersione scolastica e alla riduzione dell’abbandono scolastico: </w:t>
            </w:r>
          </w:p>
          <w:p w14:paraId="723154DB" w14:textId="77777777" w:rsidR="00146DC8" w:rsidRDefault="00146DC8" w:rsidP="00146DC8">
            <w:pPr>
              <w:pStyle w:val="TableParagraph"/>
              <w:numPr>
                <w:ilvl w:val="0"/>
                <w:numId w:val="41"/>
              </w:numPr>
              <w:ind w:left="320" w:hanging="285"/>
              <w:jc w:val="both"/>
              <w:rPr>
                <w:rFonts w:ascii="Garamond" w:eastAsia="Calibri" w:hAnsi="Garamond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Garamond" w:eastAsia="Calibri" w:hAnsi="Garamond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partecipazione a progetti PON sul recupero/consolidamento di competenze di base, in qualità di Esperto/Tutor, </w:t>
            </w:r>
          </w:p>
          <w:p w14:paraId="69913FF4" w14:textId="77777777" w:rsidR="00146DC8" w:rsidRDefault="00146DC8" w:rsidP="00146DC8">
            <w:pPr>
              <w:pStyle w:val="TableParagraph"/>
              <w:numPr>
                <w:ilvl w:val="0"/>
                <w:numId w:val="41"/>
              </w:numPr>
              <w:ind w:left="320" w:hanging="285"/>
              <w:jc w:val="both"/>
              <w:rPr>
                <w:rFonts w:ascii="Garamond" w:hAnsi="Garamond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Garamond" w:eastAsia="Calibri" w:hAnsi="Garamond"/>
                <w:b/>
                <w:bCs/>
                <w:kern w:val="2"/>
                <w:sz w:val="18"/>
                <w:szCs w:val="18"/>
                <w14:ligatures w14:val="standardContextual"/>
              </w:rPr>
              <w:t>aver svolto altre attività finalizzate al contrasto della dispersione e alla riduzione dell’abbandono scolastico.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44F7126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6B47BCB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4FE1568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287F799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0F037D6B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D53C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294E22FC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 5 per ogni esperienza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35A0DC43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Max 20 punti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D173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6242F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6FF36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96FD1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283DE6DF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EF3935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B4) </w:t>
            </w: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5B7256BB" w14:textId="77777777" w:rsidR="00146DC8" w:rsidRDefault="00146DC8">
            <w:pPr>
              <w:spacing w:line="240" w:lineRule="auto"/>
              <w:ind w:left="445" w:hanging="445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bCs/>
                <w:sz w:val="18"/>
                <w:szCs w:val="18"/>
              </w:rPr>
              <w:t>•</w:t>
            </w:r>
            <w:r>
              <w:rPr>
                <w:rFonts w:ascii="Garamond" w:eastAsia="Calibri" w:hAnsi="Garamond"/>
                <w:b/>
                <w:bCs/>
                <w:sz w:val="18"/>
                <w:szCs w:val="18"/>
              </w:rPr>
              <w:tab/>
              <w:t>Per aver svolto incarico di Coordinatore di classe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C7631C7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D608412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AB78C25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E88269B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32713C11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jc w:val="right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EB554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14:paraId="3A0F39D2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Punti 2 per ogni esperienza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752A131D" w14:textId="77777777" w:rsidR="00146DC8" w:rsidRDefault="00146DC8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C39F7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8B171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C076D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5D676" w14:textId="77777777" w:rsidR="00146DC8" w:rsidRDefault="00146DC8">
            <w:pPr>
              <w:spacing w:line="240" w:lineRule="auto"/>
              <w:rPr>
                <w:rFonts w:ascii="Garamond" w:hAnsi="Garamond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146DC8" w14:paraId="62A18F75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trHeight w:val="619"/>
          <w:jc w:val="right"/>
        </w:trPr>
        <w:tc>
          <w:tcPr>
            <w:tcW w:w="5378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D1A31CA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TOTALE B</w:t>
            </w:r>
          </w:p>
          <w:p w14:paraId="30F4F584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  <w:p w14:paraId="407B8858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  <w:p w14:paraId="5E2A6512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  <w:p w14:paraId="1B7439DC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TOTALE A+B</w:t>
            </w:r>
          </w:p>
          <w:p w14:paraId="54DC69FD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AEA2D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/60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67CF7" w14:textId="77777777" w:rsidR="00146DC8" w:rsidRDefault="00146DC8">
            <w:pPr>
              <w:spacing w:line="240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/60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C04E78D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333BB34" w14:textId="77777777" w:rsidR="00146DC8" w:rsidRDefault="00146DC8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46DC8" w14:paraId="722A9CB3" w14:textId="77777777" w:rsidTr="001E37B2">
        <w:tblPrEx>
          <w:jc w:val="right"/>
          <w:shd w:val="clear" w:color="auto" w:fill="auto"/>
        </w:tblPrEx>
        <w:trPr>
          <w:gridBefore w:val="1"/>
          <w:wBefore w:w="10" w:type="dxa"/>
          <w:trHeight w:val="841"/>
          <w:jc w:val="right"/>
        </w:trPr>
        <w:tc>
          <w:tcPr>
            <w:tcW w:w="5378" w:type="dxa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0965FA" w14:textId="77777777" w:rsidR="00146DC8" w:rsidRDefault="00146DC8">
            <w:pPr>
              <w:spacing w:line="240" w:lineRule="auto"/>
              <w:rPr>
                <w:rFonts w:ascii="Garamond" w:hAnsi="Garamond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9A05EE" w14:textId="36F41C45" w:rsidR="00146DC8" w:rsidRDefault="00C65D54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="00146DC8">
              <w:rPr>
                <w:rFonts w:ascii="Garamond" w:hAnsi="Garamond"/>
                <w:b/>
                <w:bCs/>
                <w:sz w:val="32"/>
                <w:szCs w:val="32"/>
              </w:rPr>
              <w:t>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E25AB2" w14:textId="4E656E16" w:rsidR="00146DC8" w:rsidRDefault="00C65D54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 </w:t>
            </w:r>
            <w:r w:rsidR="00146DC8">
              <w:rPr>
                <w:rFonts w:ascii="Garamond" w:hAnsi="Garamond"/>
                <w:b/>
                <w:bCs/>
                <w:sz w:val="32"/>
                <w:szCs w:val="32"/>
              </w:rPr>
              <w:t>/100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BBE3356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AC42776" w14:textId="77777777" w:rsidR="00146DC8" w:rsidRDefault="00146DC8">
            <w:pPr>
              <w:spacing w:line="240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146DC8" w14:paraId="08BA0880" w14:textId="77777777" w:rsidTr="001E3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2" w:type="dxa"/>
          <w:trHeight w:val="383"/>
        </w:trPr>
        <w:tc>
          <w:tcPr>
            <w:tcW w:w="4814" w:type="dxa"/>
            <w:gridSpan w:val="9"/>
          </w:tcPr>
          <w:p w14:paraId="6D7B2228" w14:textId="77777777" w:rsidR="001E37B2" w:rsidRPr="001E37B2" w:rsidRDefault="001E37B2" w:rsidP="001E37B2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6B06DDA" w14:textId="199E6AFD" w:rsidR="00146DC8" w:rsidRPr="00225740" w:rsidRDefault="001E37B2" w:rsidP="001E37B2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Data, </w:t>
            </w:r>
          </w:p>
        </w:tc>
        <w:tc>
          <w:tcPr>
            <w:tcW w:w="4814" w:type="dxa"/>
            <w:gridSpan w:val="5"/>
          </w:tcPr>
          <w:p w14:paraId="7BB696A1" w14:textId="77777777" w:rsidR="001E37B2" w:rsidRPr="001E37B2" w:rsidRDefault="001E37B2" w:rsidP="001E37B2">
            <w:pPr>
              <w:pBdr>
                <w:bottom w:val="single" w:sz="12" w:space="1" w:color="auto"/>
              </w:pBdr>
              <w:spacing w:before="120" w:after="120" w:line="276" w:lineRule="auto"/>
              <w:jc w:val="lef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972EB4F" w14:textId="27DA45DA" w:rsidR="00146DC8" w:rsidRDefault="001E37B2" w:rsidP="001E37B2">
            <w:pPr>
              <w:pBdr>
                <w:bottom w:val="single" w:sz="12" w:space="1" w:color="auto"/>
              </w:pBd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</w:tbl>
    <w:p w14:paraId="44E7ABA3" w14:textId="77777777" w:rsidR="00146DC8" w:rsidRPr="00B70A12" w:rsidRDefault="00146DC8" w:rsidP="001E37B2">
      <w:pPr>
        <w:rPr>
          <w:rFonts w:asciiTheme="minorHAnsi" w:hAnsiTheme="minorHAnsi" w:cstheme="minorHAnsi"/>
          <w:sz w:val="22"/>
          <w:szCs w:val="22"/>
        </w:rPr>
      </w:pPr>
    </w:p>
    <w:sectPr w:rsidR="00146DC8" w:rsidRPr="00B70A12" w:rsidSect="001E37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B2D3" w14:textId="77777777" w:rsidR="00146DED" w:rsidRDefault="00146DED">
      <w:r>
        <w:separator/>
      </w:r>
    </w:p>
  </w:endnote>
  <w:endnote w:type="continuationSeparator" w:id="0">
    <w:p w14:paraId="4FA8A2A7" w14:textId="77777777" w:rsidR="00146DED" w:rsidRDefault="00146DED">
      <w:r>
        <w:continuationSeparator/>
      </w:r>
    </w:p>
  </w:endnote>
  <w:endnote w:type="continuationNotice" w:id="1">
    <w:p w14:paraId="039EF6D0" w14:textId="77777777" w:rsidR="00146DED" w:rsidRDefault="00146D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DB09" w14:textId="77777777" w:rsidR="00146DED" w:rsidRDefault="00146DED">
      <w:r>
        <w:separator/>
      </w:r>
    </w:p>
  </w:footnote>
  <w:footnote w:type="continuationSeparator" w:id="0">
    <w:p w14:paraId="3B826B4C" w14:textId="77777777" w:rsidR="00146DED" w:rsidRDefault="00146DED">
      <w:r>
        <w:continuationSeparator/>
      </w:r>
    </w:p>
  </w:footnote>
  <w:footnote w:type="continuationNotice" w:id="1">
    <w:p w14:paraId="61A76D3C" w14:textId="77777777" w:rsidR="00146DED" w:rsidRDefault="00146D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19167220" name="Immagine 21916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56584386" name="Immagine 3565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3434A03"/>
    <w:multiLevelType w:val="hybridMultilevel"/>
    <w:tmpl w:val="43DA53A0"/>
    <w:lvl w:ilvl="0" w:tplc="D3F26822">
      <w:start w:val="2"/>
      <w:numFmt w:val="bullet"/>
      <w:lvlText w:val="-"/>
      <w:lvlJc w:val="left"/>
      <w:pPr>
        <w:ind w:left="405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DD1CBD"/>
    <w:multiLevelType w:val="multilevel"/>
    <w:tmpl w:val="6B08A71C"/>
    <w:lvl w:ilvl="0">
      <w:start w:val="1"/>
      <w:numFmt w:val="lowerRoman"/>
      <w:lvlText w:val="%1."/>
      <w:lvlJc w:val="righ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D5911BB"/>
    <w:multiLevelType w:val="hybridMultilevel"/>
    <w:tmpl w:val="D586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2"/>
  </w:num>
  <w:num w:numId="20">
    <w:abstractNumId w:val="31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2023-09-01T11:56:00Z</dcterms:modified>
</cp:coreProperties>
</file>